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1045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375"/>
        <w:gridCol w:w="4405"/>
      </w:tblGrid>
      <w:tr w:rsidR="00E8359B" w:rsidTr="00E8359B">
        <w:tc>
          <w:tcPr>
            <w:tcW w:w="10454" w:type="dxa"/>
            <w:gridSpan w:val="7"/>
            <w:tcBorders>
              <w:top w:val="single" w:sz="6" w:space="0" w:color="FFFFFF"/>
              <w:left w:val="single" w:sz="6" w:space="0" w:color="FFFFFF"/>
              <w:bottom w:val="nil"/>
              <w:right w:val="single" w:sz="6" w:space="0" w:color="FFFFFF"/>
            </w:tcBorders>
          </w:tcPr>
          <w:p w:rsidR="00E8359B" w:rsidRDefault="00E8359B" w:rsidP="009B0C1D">
            <w:pPr>
              <w:jc w:val="center"/>
              <w:rPr>
                <w:rtl/>
              </w:rPr>
            </w:pPr>
            <w:r w:rsidRPr="002C1748">
              <w:rPr>
                <w:rFonts w:cs="Naskh News"/>
                <w:color w:val="FF0000"/>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4.75pt">
                  <v:imagedata r:id="rId5" o:title="BSM1"/>
                </v:shape>
              </w:pict>
            </w:r>
          </w:p>
        </w:tc>
      </w:tr>
      <w:tr w:rsidR="00E8359B" w:rsidTr="00E8359B">
        <w:tc>
          <w:tcPr>
            <w:tcW w:w="1896" w:type="dxa"/>
            <w:gridSpan w:val="2"/>
            <w:tcBorders>
              <w:top w:val="single" w:sz="6" w:space="0" w:color="FFFFFF"/>
              <w:left w:val="single" w:sz="6" w:space="0" w:color="FFFFFF"/>
            </w:tcBorders>
          </w:tcPr>
          <w:p w:rsidR="00E8359B" w:rsidRPr="00E11F1C" w:rsidRDefault="00E8359B" w:rsidP="009B0C1D">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E8359B" w:rsidRPr="00592F29" w:rsidRDefault="00E8359B" w:rsidP="009B0C1D">
            <w:pPr>
              <w:jc w:val="center"/>
              <w:rPr>
                <w:rFonts w:hint="cs"/>
                <w:b/>
                <w:bCs/>
                <w:color w:val="FF00FF"/>
                <w:sz w:val="28"/>
                <w:szCs w:val="28"/>
                <w:rtl/>
              </w:rPr>
            </w:pPr>
            <w:r w:rsidRPr="00592F29">
              <w:rPr>
                <w:rFonts w:hint="cs"/>
                <w:b/>
                <w:bCs/>
                <w:color w:val="FF00FF"/>
                <w:sz w:val="28"/>
                <w:szCs w:val="28"/>
                <w:rtl/>
              </w:rPr>
              <w:t>الإجتماعيات</w:t>
            </w:r>
          </w:p>
        </w:tc>
        <w:tc>
          <w:tcPr>
            <w:tcW w:w="2123" w:type="dxa"/>
            <w:gridSpan w:val="2"/>
          </w:tcPr>
          <w:p w:rsidR="00E8359B" w:rsidRPr="00592F29" w:rsidRDefault="00E8359B" w:rsidP="009B0C1D">
            <w:pPr>
              <w:jc w:val="center"/>
              <w:rPr>
                <w:rFonts w:hint="cs"/>
                <w:b/>
                <w:bCs/>
                <w:color w:val="FF00FF"/>
                <w:sz w:val="28"/>
                <w:szCs w:val="28"/>
                <w:rtl/>
              </w:rPr>
            </w:pPr>
            <w:r>
              <w:rPr>
                <w:rFonts w:hint="cs"/>
                <w:b/>
                <w:bCs/>
                <w:color w:val="FF00FF"/>
                <w:sz w:val="28"/>
                <w:szCs w:val="28"/>
                <w:rtl/>
              </w:rPr>
              <w:t>التربية على المواطنة</w:t>
            </w:r>
          </w:p>
        </w:tc>
        <w:tc>
          <w:tcPr>
            <w:tcW w:w="4405" w:type="dxa"/>
            <w:tcBorders>
              <w:top w:val="single" w:sz="6" w:space="0" w:color="FFFFFF"/>
              <w:right w:val="single" w:sz="6" w:space="0" w:color="FFFFFF"/>
            </w:tcBorders>
          </w:tcPr>
          <w:p w:rsidR="00E8359B" w:rsidRPr="00E11F1C" w:rsidRDefault="00E8359B" w:rsidP="009B0C1D">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9B0C1D">
            <w:pPr>
              <w:jc w:val="center"/>
              <w:rPr>
                <w:rFonts w:hint="cs"/>
                <w:rtl/>
              </w:rPr>
            </w:pPr>
            <w:r w:rsidRPr="00D859F8">
              <w:rPr>
                <w:rFonts w:hint="cs"/>
                <w:rtl/>
              </w:rPr>
              <w:t>عبد الرحيم المحيطي</w:t>
            </w:r>
          </w:p>
        </w:tc>
        <w:tc>
          <w:tcPr>
            <w:tcW w:w="8558" w:type="dxa"/>
            <w:gridSpan w:val="5"/>
          </w:tcPr>
          <w:p w:rsidR="00E8359B" w:rsidRDefault="00E8359B" w:rsidP="009B0C1D">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أعي مخاطر التدخين على الصحة</w:t>
            </w:r>
          </w:p>
        </w:tc>
      </w:tr>
      <w:tr w:rsidR="00E8359B" w:rsidTr="00E8359B">
        <w:tc>
          <w:tcPr>
            <w:tcW w:w="10454" w:type="dxa"/>
            <w:gridSpan w:val="7"/>
          </w:tcPr>
          <w:p w:rsidR="00E8359B" w:rsidRDefault="00E8359B" w:rsidP="009B0C1D">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معرفة مخاطر التدخين، الوعي بمخاطرها، تنمية مهارة الملاحظة والاستنتاج والبرهنة</w:t>
            </w:r>
          </w:p>
        </w:tc>
      </w:tr>
      <w:tr w:rsidR="00E8359B" w:rsidTr="00E8359B">
        <w:tc>
          <w:tcPr>
            <w:tcW w:w="10454" w:type="dxa"/>
            <w:gridSpan w:val="7"/>
          </w:tcPr>
          <w:p w:rsidR="00E8359B" w:rsidRDefault="00E8359B" w:rsidP="009B0C1D">
            <w:pPr>
              <w:rPr>
                <w:rFonts w:hint="cs"/>
                <w:rtl/>
              </w:rPr>
            </w:pPr>
            <w:proofErr w:type="gramStart"/>
            <w:r>
              <w:rPr>
                <w:rFonts w:hint="cs"/>
                <w:rtl/>
              </w:rPr>
              <w:t>الوسائل</w:t>
            </w:r>
            <w:proofErr w:type="gramEnd"/>
            <w:r>
              <w:rPr>
                <w:rFonts w:hint="cs"/>
                <w:rtl/>
              </w:rPr>
              <w:t>: رسوم + صور</w:t>
            </w:r>
          </w:p>
        </w:tc>
      </w:tr>
      <w:tr w:rsidR="00E8359B" w:rsidTr="00E8359B">
        <w:tc>
          <w:tcPr>
            <w:tcW w:w="10454" w:type="dxa"/>
            <w:gridSpan w:val="7"/>
            <w:tcBorders>
              <w:left w:val="single" w:sz="6" w:space="0" w:color="FFFFFF"/>
              <w:right w:val="single" w:sz="6" w:space="0" w:color="FFFFFF"/>
            </w:tcBorders>
          </w:tcPr>
          <w:p w:rsidR="00E8359B" w:rsidRDefault="00E8359B" w:rsidP="009B0C1D">
            <w:pPr>
              <w:rPr>
                <w:rtl/>
              </w:rPr>
            </w:pPr>
          </w:p>
        </w:tc>
      </w:tr>
      <w:tr w:rsidR="00E8359B" w:rsidTr="00E8359B">
        <w:tc>
          <w:tcPr>
            <w:tcW w:w="1500" w:type="dxa"/>
          </w:tcPr>
          <w:p w:rsidR="00E8359B" w:rsidRPr="00E11F1C" w:rsidRDefault="00E8359B" w:rsidP="009B0C1D">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9B0C1D">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E8359B" w:rsidRPr="00394806" w:rsidRDefault="00E8359B" w:rsidP="009B0C1D">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780" w:type="dxa"/>
            <w:gridSpan w:val="2"/>
          </w:tcPr>
          <w:p w:rsidR="00E8359B" w:rsidRPr="00E11F1C" w:rsidRDefault="00E8359B" w:rsidP="009B0C1D">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RPr="009B0C1D" w:rsidTr="00E8359B">
        <w:tc>
          <w:tcPr>
            <w:tcW w:w="1500" w:type="dxa"/>
          </w:tcPr>
          <w:p w:rsidR="00E8359B" w:rsidRPr="009B0C1D" w:rsidRDefault="00E8359B" w:rsidP="009B0C1D">
            <w:pPr>
              <w:jc w:val="center"/>
              <w:rPr>
                <w:rFonts w:hint="cs"/>
                <w:color w:val="FF0000"/>
                <w:rtl/>
              </w:rPr>
            </w:pPr>
            <w:r w:rsidRPr="009B0C1D">
              <w:rPr>
                <w:rFonts w:hint="cs"/>
                <w:color w:val="FF0000"/>
                <w:rtl/>
              </w:rPr>
              <w:t>أمهد تعلمي</w:t>
            </w:r>
          </w:p>
        </w:tc>
        <w:tc>
          <w:tcPr>
            <w:tcW w:w="1491" w:type="dxa"/>
            <w:gridSpan w:val="2"/>
          </w:tcPr>
          <w:p w:rsidR="00E8359B" w:rsidRPr="009B0C1D" w:rsidRDefault="00E8359B" w:rsidP="009B0C1D">
            <w:pPr>
              <w:jc w:val="lowKashida"/>
              <w:rPr>
                <w:rFonts w:hint="cs"/>
                <w:rtl/>
              </w:rPr>
            </w:pPr>
            <w:r w:rsidRPr="009B0C1D">
              <w:rPr>
                <w:rFonts w:hint="cs"/>
                <w:rtl/>
              </w:rPr>
              <w:t>نشاط تمهيدي لإثارة انتباه التلاميذ لموضوع الدرس</w:t>
            </w:r>
          </w:p>
        </w:tc>
        <w:tc>
          <w:tcPr>
            <w:tcW w:w="1683" w:type="dxa"/>
            <w:gridSpan w:val="2"/>
          </w:tcPr>
          <w:p w:rsidR="00E8359B" w:rsidRPr="009B0C1D" w:rsidRDefault="00E8359B" w:rsidP="009B0C1D">
            <w:pPr>
              <w:jc w:val="lowKashida"/>
              <w:rPr>
                <w:rFonts w:hint="cs"/>
                <w:rtl/>
              </w:rPr>
            </w:pPr>
            <w:r w:rsidRPr="009B0C1D">
              <w:rPr>
                <w:rFonts w:hint="cs"/>
                <w:rtl/>
              </w:rPr>
              <w:t>رسم</w:t>
            </w:r>
          </w:p>
        </w:tc>
        <w:tc>
          <w:tcPr>
            <w:tcW w:w="5780" w:type="dxa"/>
            <w:gridSpan w:val="2"/>
          </w:tcPr>
          <w:p w:rsidR="00E8359B" w:rsidRPr="009B0C1D" w:rsidRDefault="00E8359B" w:rsidP="009B0C1D">
            <w:pPr>
              <w:jc w:val="lowKashida"/>
              <w:rPr>
                <w:rFonts w:hint="cs"/>
                <w:rtl/>
              </w:rPr>
            </w:pPr>
            <w:r w:rsidRPr="009B0C1D">
              <w:rPr>
                <w:rFonts w:hint="cs"/>
                <w:rtl/>
              </w:rPr>
              <w:t>عن طريق ملاحظة موجهة للرسم يثير المدرس انتباه التلاميذ إلى موضوع الدرس</w:t>
            </w:r>
          </w:p>
        </w:tc>
      </w:tr>
      <w:tr w:rsidR="00E8359B" w:rsidRPr="009B0C1D" w:rsidTr="00E8359B">
        <w:tc>
          <w:tcPr>
            <w:tcW w:w="1500" w:type="dxa"/>
          </w:tcPr>
          <w:p w:rsidR="00E8359B" w:rsidRPr="009B0C1D" w:rsidRDefault="00E8359B" w:rsidP="009B0C1D">
            <w:pPr>
              <w:jc w:val="center"/>
              <w:rPr>
                <w:rFonts w:hint="cs"/>
                <w:color w:val="FF0000"/>
                <w:rtl/>
              </w:rPr>
            </w:pPr>
            <w:r w:rsidRPr="009B0C1D">
              <w:rPr>
                <w:rFonts w:hint="cs"/>
                <w:color w:val="FF0000"/>
                <w:rtl/>
              </w:rPr>
              <w:t>كيف أتعلم؟</w:t>
            </w:r>
          </w:p>
        </w:tc>
        <w:tc>
          <w:tcPr>
            <w:tcW w:w="1491" w:type="dxa"/>
            <w:gridSpan w:val="2"/>
          </w:tcPr>
          <w:p w:rsidR="00E8359B" w:rsidRPr="009B0C1D" w:rsidRDefault="00E8359B" w:rsidP="009B0C1D">
            <w:pPr>
              <w:jc w:val="lowKashida"/>
              <w:rPr>
                <w:rFonts w:hint="cs"/>
                <w:rtl/>
              </w:rPr>
            </w:pPr>
            <w:r w:rsidRPr="009B0C1D">
              <w:rPr>
                <w:rFonts w:hint="cs"/>
                <w:rtl/>
              </w:rPr>
              <w:t xml:space="preserve">توعية المتعلم بمخاطر التدخين على الصحة من خلال إثارة عمليات فكرية: </w:t>
            </w:r>
            <w:proofErr w:type="gramStart"/>
            <w:r w:rsidRPr="009B0C1D">
              <w:rPr>
                <w:rFonts w:hint="cs"/>
                <w:rtl/>
              </w:rPr>
              <w:t>ملاحظة ،</w:t>
            </w:r>
            <w:proofErr w:type="gramEnd"/>
            <w:r w:rsidRPr="009B0C1D">
              <w:rPr>
                <w:rFonts w:hint="cs"/>
                <w:rtl/>
              </w:rPr>
              <w:t xml:space="preserve"> استنتاج وبرهنة</w:t>
            </w:r>
          </w:p>
        </w:tc>
        <w:tc>
          <w:tcPr>
            <w:tcW w:w="1683" w:type="dxa"/>
            <w:gridSpan w:val="2"/>
          </w:tcPr>
          <w:p w:rsidR="00E8359B" w:rsidRPr="009B0C1D" w:rsidRDefault="00E8359B" w:rsidP="009B0C1D">
            <w:pPr>
              <w:jc w:val="lowKashida"/>
              <w:rPr>
                <w:rFonts w:hint="cs"/>
                <w:rtl/>
              </w:rPr>
            </w:pPr>
            <w:r w:rsidRPr="009B0C1D">
              <w:rPr>
                <w:rFonts w:hint="cs"/>
                <w:rtl/>
              </w:rPr>
              <w:t>العمل بمجموعات</w:t>
            </w:r>
          </w:p>
          <w:p w:rsidR="00E8359B" w:rsidRPr="009B0C1D" w:rsidRDefault="00E8359B" w:rsidP="009B0C1D">
            <w:pPr>
              <w:jc w:val="lowKashida"/>
              <w:rPr>
                <w:rFonts w:hint="cs"/>
                <w:rtl/>
              </w:rPr>
            </w:pPr>
          </w:p>
          <w:p w:rsidR="00E8359B" w:rsidRPr="009B0C1D" w:rsidRDefault="00E8359B" w:rsidP="009B0C1D">
            <w:pPr>
              <w:jc w:val="lowKashida"/>
              <w:rPr>
                <w:rFonts w:hint="cs"/>
                <w:rtl/>
              </w:rPr>
            </w:pPr>
            <w:r w:rsidRPr="009B0C1D">
              <w:rPr>
                <w:rFonts w:hint="cs"/>
                <w:rtl/>
              </w:rPr>
              <w:t>صور</w:t>
            </w:r>
          </w:p>
        </w:tc>
        <w:tc>
          <w:tcPr>
            <w:tcW w:w="5780" w:type="dxa"/>
            <w:gridSpan w:val="2"/>
          </w:tcPr>
          <w:p w:rsidR="00E8359B" w:rsidRPr="009B0C1D" w:rsidRDefault="00E8359B" w:rsidP="009B0C1D">
            <w:pPr>
              <w:jc w:val="lowKashida"/>
              <w:rPr>
                <w:rFonts w:hint="cs"/>
                <w:rtl/>
              </w:rPr>
            </w:pPr>
            <w:r w:rsidRPr="009B0C1D">
              <w:rPr>
                <w:rFonts w:hint="cs"/>
                <w:rtl/>
              </w:rPr>
              <w:t>* يسأل المدرس التلاميذ والتلميذات عما يعبر عنه الرسم، ويستدرجهم لاستنتاج ما يرمز إليه</w:t>
            </w:r>
          </w:p>
          <w:p w:rsidR="00E8359B" w:rsidRPr="009B0C1D" w:rsidRDefault="00E8359B" w:rsidP="009B0C1D">
            <w:pPr>
              <w:jc w:val="lowKashida"/>
              <w:rPr>
                <w:rFonts w:hint="cs"/>
                <w:rtl/>
              </w:rPr>
            </w:pPr>
            <w:proofErr w:type="gramStart"/>
            <w:r w:rsidRPr="009B0C1D">
              <w:rPr>
                <w:rFonts w:hint="cs"/>
                <w:rtl/>
              </w:rPr>
              <w:t>بعد</w:t>
            </w:r>
            <w:proofErr w:type="gramEnd"/>
            <w:r w:rsidRPr="009B0C1D">
              <w:rPr>
                <w:rFonts w:hint="cs"/>
                <w:rtl/>
              </w:rPr>
              <w:t xml:space="preserve"> أن ربط التلاميذ العلاقة بين الصحة والنشاط الرياضي وعدم التدخين</w:t>
            </w:r>
          </w:p>
          <w:p w:rsidR="00E8359B" w:rsidRPr="009B0C1D" w:rsidRDefault="00E8359B" w:rsidP="009B0C1D">
            <w:pPr>
              <w:jc w:val="lowKashida"/>
              <w:rPr>
                <w:rFonts w:hint="cs"/>
                <w:rtl/>
              </w:rPr>
            </w:pPr>
            <w:r w:rsidRPr="009B0C1D">
              <w:rPr>
                <w:rFonts w:hint="cs"/>
                <w:rtl/>
              </w:rPr>
              <w:t>* يطرح المدرس أسئلة تحثهم على البحث عن أخطار التدخين وتصنيفها إلى ما هو مضر بالصحة، وما يؤثر على المظهر وما له علاقة بالنشاط الرياضي ( يتم تعزيز مهارة الملاحظة بطرح أسئلة متدرجة توجه التلاميذ إلى الجوانب التي ينبغي التركيز عليها)</w:t>
            </w:r>
          </w:p>
          <w:p w:rsidR="00E8359B" w:rsidRPr="009B0C1D" w:rsidRDefault="00E8359B" w:rsidP="009B0C1D">
            <w:pPr>
              <w:jc w:val="lowKashida"/>
              <w:rPr>
                <w:rFonts w:hint="cs"/>
                <w:rtl/>
              </w:rPr>
            </w:pPr>
            <w:r w:rsidRPr="009B0C1D">
              <w:rPr>
                <w:rFonts w:hint="cs"/>
                <w:rtl/>
              </w:rPr>
              <w:t xml:space="preserve">* يكلف التلاميذ بملء الجدول عن طريق الإجابة بنعم أو لا على الأسئلة المقدمة </w:t>
            </w:r>
            <w:proofErr w:type="gramStart"/>
            <w:r w:rsidRPr="009B0C1D">
              <w:rPr>
                <w:rFonts w:hint="cs"/>
                <w:rtl/>
              </w:rPr>
              <w:t>إليهم</w:t>
            </w:r>
            <w:proofErr w:type="gramEnd"/>
            <w:r w:rsidRPr="009B0C1D">
              <w:rPr>
                <w:rFonts w:hint="cs"/>
                <w:rtl/>
              </w:rPr>
              <w:t xml:space="preserve"> مع تعليل أجوبتهم ( المهم هنا هو تدريب التلاميذ على البرهنة على صحة |أجوبتهم)</w:t>
            </w:r>
          </w:p>
        </w:tc>
      </w:tr>
      <w:tr w:rsidR="00E8359B" w:rsidRPr="009B0C1D" w:rsidTr="00E8359B">
        <w:tc>
          <w:tcPr>
            <w:tcW w:w="1500" w:type="dxa"/>
          </w:tcPr>
          <w:p w:rsidR="00E8359B" w:rsidRPr="009B0C1D" w:rsidRDefault="00E8359B" w:rsidP="009B0C1D">
            <w:pPr>
              <w:jc w:val="center"/>
              <w:rPr>
                <w:rFonts w:hint="cs"/>
                <w:color w:val="FF0000"/>
                <w:rtl/>
              </w:rPr>
            </w:pPr>
            <w:r w:rsidRPr="009B0C1D">
              <w:rPr>
                <w:rFonts w:hint="cs"/>
                <w:color w:val="FF0000"/>
                <w:rtl/>
              </w:rPr>
              <w:t>لماذا أتعلم؟</w:t>
            </w:r>
          </w:p>
        </w:tc>
        <w:tc>
          <w:tcPr>
            <w:tcW w:w="8954" w:type="dxa"/>
            <w:gridSpan w:val="6"/>
          </w:tcPr>
          <w:p w:rsidR="00E8359B" w:rsidRPr="009B0C1D" w:rsidRDefault="00E8359B" w:rsidP="009B0C1D">
            <w:pPr>
              <w:jc w:val="lowKashida"/>
              <w:rPr>
                <w:rFonts w:hint="cs"/>
                <w:rtl/>
              </w:rPr>
            </w:pPr>
            <w:r w:rsidRPr="009B0C1D">
              <w:rPr>
                <w:rFonts w:hint="cs"/>
                <w:rtl/>
              </w:rPr>
              <w:t xml:space="preserve">التأكيد على وظيفة التعلم بجعل التلاميذ يدركون </w:t>
            </w:r>
            <w:proofErr w:type="gramStart"/>
            <w:r w:rsidRPr="009B0C1D">
              <w:rPr>
                <w:rFonts w:hint="cs"/>
                <w:rtl/>
              </w:rPr>
              <w:t>الأخطار</w:t>
            </w:r>
            <w:proofErr w:type="gramEnd"/>
            <w:r w:rsidRPr="009B0C1D">
              <w:rPr>
                <w:rFonts w:hint="cs"/>
                <w:rtl/>
              </w:rPr>
              <w:t xml:space="preserve"> التي تهدد المدخنين ويتصرفون على ضوء ذلك</w:t>
            </w:r>
          </w:p>
        </w:tc>
      </w:tr>
      <w:tr w:rsidR="00E8359B" w:rsidRPr="009B0C1D" w:rsidTr="00E8359B">
        <w:tc>
          <w:tcPr>
            <w:tcW w:w="1500" w:type="dxa"/>
          </w:tcPr>
          <w:p w:rsidR="00E8359B" w:rsidRPr="009B0C1D" w:rsidRDefault="00E8359B" w:rsidP="009B0C1D">
            <w:pPr>
              <w:jc w:val="center"/>
              <w:rPr>
                <w:rFonts w:hint="cs"/>
                <w:color w:val="FF0000"/>
                <w:rtl/>
              </w:rPr>
            </w:pPr>
            <w:proofErr w:type="gramStart"/>
            <w:r w:rsidRPr="009B0C1D">
              <w:rPr>
                <w:rFonts w:hint="cs"/>
                <w:color w:val="FF0000"/>
                <w:rtl/>
              </w:rPr>
              <w:t>ملخص</w:t>
            </w:r>
            <w:proofErr w:type="gramEnd"/>
          </w:p>
        </w:tc>
        <w:tc>
          <w:tcPr>
            <w:tcW w:w="8954" w:type="dxa"/>
            <w:gridSpan w:val="6"/>
          </w:tcPr>
          <w:p w:rsidR="00E8359B" w:rsidRPr="009B0C1D" w:rsidRDefault="00E8359B" w:rsidP="009B0C1D">
            <w:pPr>
              <w:jc w:val="lowKashida"/>
              <w:rPr>
                <w:rFonts w:hint="cs"/>
                <w:b/>
                <w:bCs/>
                <w:rtl/>
              </w:rPr>
            </w:pPr>
            <w:r w:rsidRPr="009B0C1D">
              <w:rPr>
                <w:rFonts w:hint="cs"/>
                <w:b/>
                <w:bCs/>
                <w:rtl/>
              </w:rPr>
              <w:t xml:space="preserve">يساعد الملخص على احتفاظ التلاميذ بما هو أساسي. </w:t>
            </w:r>
            <w:proofErr w:type="gramStart"/>
            <w:r w:rsidRPr="009B0C1D">
              <w:rPr>
                <w:rFonts w:hint="cs"/>
                <w:b/>
                <w:bCs/>
                <w:rtl/>
              </w:rPr>
              <w:t>يتم</w:t>
            </w:r>
            <w:proofErr w:type="gramEnd"/>
            <w:r w:rsidRPr="009B0C1D">
              <w:rPr>
                <w:rFonts w:hint="cs"/>
                <w:b/>
                <w:bCs/>
                <w:rtl/>
              </w:rPr>
              <w:t xml:space="preserve"> استخراج الملخص من التلاميذ، إذا سمح الوقت بذلك، ومقارنته مع ملخص الكتاب</w:t>
            </w:r>
          </w:p>
        </w:tc>
      </w:tr>
      <w:tr w:rsidR="00E8359B" w:rsidRPr="009B0C1D" w:rsidTr="00E8359B">
        <w:tc>
          <w:tcPr>
            <w:tcW w:w="1500" w:type="dxa"/>
          </w:tcPr>
          <w:p w:rsidR="00E8359B" w:rsidRPr="009B0C1D" w:rsidRDefault="00E8359B" w:rsidP="009B0C1D">
            <w:pPr>
              <w:jc w:val="center"/>
              <w:rPr>
                <w:rFonts w:hint="cs"/>
                <w:color w:val="FF0000"/>
                <w:rtl/>
              </w:rPr>
            </w:pPr>
            <w:r w:rsidRPr="009B0C1D">
              <w:rPr>
                <w:rFonts w:hint="cs"/>
                <w:color w:val="FF0000"/>
                <w:rtl/>
              </w:rPr>
              <w:t>أقوم وأدعم تعلمي</w:t>
            </w:r>
          </w:p>
        </w:tc>
        <w:tc>
          <w:tcPr>
            <w:tcW w:w="1491" w:type="dxa"/>
            <w:gridSpan w:val="2"/>
          </w:tcPr>
          <w:p w:rsidR="00E8359B" w:rsidRPr="009B0C1D" w:rsidRDefault="00E8359B" w:rsidP="009B0C1D">
            <w:pPr>
              <w:jc w:val="lowKashida"/>
              <w:rPr>
                <w:rFonts w:hint="cs"/>
                <w:rtl/>
              </w:rPr>
            </w:pPr>
            <w:r w:rsidRPr="009B0C1D">
              <w:rPr>
                <w:rFonts w:hint="cs"/>
                <w:rtl/>
              </w:rPr>
              <w:t>اختبار قدرة التلاميذ على التعبير عنمخاطر التدخين</w:t>
            </w:r>
          </w:p>
        </w:tc>
        <w:tc>
          <w:tcPr>
            <w:tcW w:w="1683" w:type="dxa"/>
            <w:gridSpan w:val="2"/>
          </w:tcPr>
          <w:p w:rsidR="00E8359B" w:rsidRPr="009B0C1D" w:rsidRDefault="00E8359B" w:rsidP="009B0C1D">
            <w:pPr>
              <w:jc w:val="lowKashida"/>
              <w:rPr>
                <w:rFonts w:hint="cs"/>
                <w:rtl/>
              </w:rPr>
            </w:pPr>
            <w:proofErr w:type="gramStart"/>
            <w:r w:rsidRPr="009B0C1D">
              <w:rPr>
                <w:rFonts w:hint="cs"/>
                <w:rtl/>
              </w:rPr>
              <w:t>رسوم</w:t>
            </w:r>
            <w:proofErr w:type="gramEnd"/>
          </w:p>
        </w:tc>
        <w:tc>
          <w:tcPr>
            <w:tcW w:w="5780" w:type="dxa"/>
            <w:gridSpan w:val="2"/>
          </w:tcPr>
          <w:p w:rsidR="00E8359B" w:rsidRPr="009B0C1D" w:rsidRDefault="00E8359B" w:rsidP="009B0C1D">
            <w:pPr>
              <w:jc w:val="lowKashida"/>
              <w:rPr>
                <w:rFonts w:hint="cs"/>
                <w:rtl/>
              </w:rPr>
            </w:pPr>
            <w:r w:rsidRPr="009B0C1D">
              <w:rPr>
                <w:rFonts w:hint="cs"/>
                <w:rtl/>
              </w:rPr>
              <w:t>اختبار قدرة التلاميذ على التعبير بواسطة رسوم مبسطة عن مخاطر التدخين ، يغتنم المدس الفرصة للتعرف على مواهب التلاميذ والتلميذات في التعبير الفني، تجمع الرسوم وتعرض</w:t>
            </w:r>
          </w:p>
        </w:tc>
      </w:tr>
      <w:tr w:rsidR="00E8359B" w:rsidRPr="009B0C1D" w:rsidTr="00E8359B">
        <w:tc>
          <w:tcPr>
            <w:tcW w:w="1500" w:type="dxa"/>
          </w:tcPr>
          <w:p w:rsidR="00E8359B" w:rsidRPr="009B0C1D" w:rsidRDefault="00E8359B" w:rsidP="009B0C1D">
            <w:pPr>
              <w:jc w:val="center"/>
              <w:rPr>
                <w:rFonts w:hint="cs"/>
                <w:color w:val="FF0000"/>
                <w:rtl/>
              </w:rPr>
            </w:pPr>
            <w:proofErr w:type="gramStart"/>
            <w:r w:rsidRPr="009B0C1D">
              <w:rPr>
                <w:rFonts w:hint="cs"/>
                <w:color w:val="FF0000"/>
                <w:rtl/>
              </w:rPr>
              <w:t>امتدادات</w:t>
            </w:r>
            <w:proofErr w:type="gramEnd"/>
          </w:p>
        </w:tc>
        <w:tc>
          <w:tcPr>
            <w:tcW w:w="8954" w:type="dxa"/>
            <w:gridSpan w:val="6"/>
          </w:tcPr>
          <w:p w:rsidR="00E8359B" w:rsidRPr="009B0C1D" w:rsidRDefault="00E8359B" w:rsidP="009B0C1D">
            <w:pPr>
              <w:jc w:val="lowKashida"/>
              <w:rPr>
                <w:rFonts w:hint="cs"/>
                <w:rtl/>
              </w:rPr>
            </w:pPr>
            <w:r w:rsidRPr="009B0C1D">
              <w:rPr>
                <w:rFonts w:hint="cs"/>
                <w:rtl/>
              </w:rPr>
              <w:t>الربط مع مادة التفتح الفني</w:t>
            </w:r>
          </w:p>
        </w:tc>
      </w:tr>
    </w:tbl>
    <w:p w:rsidR="00E8359B" w:rsidRPr="009B0C1D" w:rsidRDefault="00E8359B"/>
    <w:tbl>
      <w:tblPr>
        <w:tblStyle w:val="Grilledutableau"/>
        <w:bidiVisual/>
        <w:tblW w:w="1045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121"/>
        <w:gridCol w:w="775"/>
        <w:gridCol w:w="236"/>
        <w:gridCol w:w="1046"/>
        <w:gridCol w:w="374"/>
        <w:gridCol w:w="2244"/>
        <w:gridCol w:w="4658"/>
      </w:tblGrid>
      <w:tr w:rsidR="00E8359B" w:rsidTr="00E8359B">
        <w:tc>
          <w:tcPr>
            <w:tcW w:w="10454" w:type="dxa"/>
            <w:gridSpan w:val="7"/>
            <w:tcBorders>
              <w:top w:val="single" w:sz="6" w:space="0" w:color="FFFFFF"/>
              <w:left w:val="single" w:sz="6" w:space="0" w:color="FFFFFF"/>
              <w:bottom w:val="nil"/>
              <w:right w:val="single" w:sz="6" w:space="0" w:color="FFFFFF"/>
            </w:tcBorders>
          </w:tcPr>
          <w:p w:rsidR="00E8359B" w:rsidRDefault="00E8359B" w:rsidP="005F5960">
            <w:pPr>
              <w:jc w:val="center"/>
              <w:rPr>
                <w:rtl/>
              </w:rPr>
            </w:pPr>
            <w:r w:rsidRPr="002C1748">
              <w:rPr>
                <w:rFonts w:cs="Naskh News"/>
                <w:color w:val="FF0000"/>
                <w:rtl/>
              </w:rPr>
              <w:pict>
                <v:shape id="_x0000_i1026" type="#_x0000_t75" style="width:90pt;height:24.75pt">
                  <v:imagedata r:id="rId5" o:title="BSM1"/>
                </v:shape>
              </w:pict>
            </w:r>
          </w:p>
        </w:tc>
      </w:tr>
      <w:tr w:rsidR="00E8359B" w:rsidTr="00E8359B">
        <w:tc>
          <w:tcPr>
            <w:tcW w:w="1896" w:type="dxa"/>
            <w:gridSpan w:val="2"/>
            <w:tcBorders>
              <w:top w:val="single" w:sz="6" w:space="0" w:color="FFFFFF"/>
              <w:left w:val="single" w:sz="6" w:space="0" w:color="FFFFFF"/>
            </w:tcBorders>
          </w:tcPr>
          <w:p w:rsidR="00E8359B" w:rsidRPr="00E11F1C" w:rsidRDefault="00E8359B" w:rsidP="005F5960">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1656" w:type="dxa"/>
            <w:gridSpan w:val="3"/>
          </w:tcPr>
          <w:p w:rsidR="00E8359B" w:rsidRPr="00592F29" w:rsidRDefault="00E8359B" w:rsidP="005F5960">
            <w:pPr>
              <w:jc w:val="center"/>
              <w:rPr>
                <w:rFonts w:hint="cs"/>
                <w:b/>
                <w:bCs/>
                <w:color w:val="FF00FF"/>
                <w:sz w:val="28"/>
                <w:szCs w:val="28"/>
                <w:rtl/>
              </w:rPr>
            </w:pPr>
            <w:r w:rsidRPr="00592F29">
              <w:rPr>
                <w:rFonts w:hint="cs"/>
                <w:b/>
                <w:bCs/>
                <w:color w:val="FF00FF"/>
                <w:sz w:val="28"/>
                <w:szCs w:val="28"/>
                <w:rtl/>
              </w:rPr>
              <w:t>الإجتماعيات</w:t>
            </w:r>
          </w:p>
        </w:tc>
        <w:tc>
          <w:tcPr>
            <w:tcW w:w="2244" w:type="dxa"/>
          </w:tcPr>
          <w:p w:rsidR="00E8359B" w:rsidRPr="00592F29" w:rsidRDefault="00E8359B" w:rsidP="005F5960">
            <w:pPr>
              <w:jc w:val="center"/>
              <w:rPr>
                <w:rFonts w:hint="cs"/>
                <w:b/>
                <w:bCs/>
                <w:color w:val="FF00FF"/>
                <w:sz w:val="28"/>
                <w:szCs w:val="28"/>
                <w:rtl/>
              </w:rPr>
            </w:pPr>
            <w:r>
              <w:rPr>
                <w:rFonts w:hint="cs"/>
                <w:b/>
                <w:bCs/>
                <w:color w:val="FF00FF"/>
                <w:sz w:val="28"/>
                <w:szCs w:val="28"/>
                <w:rtl/>
              </w:rPr>
              <w:t>التربية على المواطنة</w:t>
            </w:r>
          </w:p>
        </w:tc>
        <w:tc>
          <w:tcPr>
            <w:tcW w:w="4658" w:type="dxa"/>
            <w:tcBorders>
              <w:top w:val="single" w:sz="6" w:space="0" w:color="FFFFFF"/>
              <w:right w:val="single" w:sz="6" w:space="0" w:color="FFFFFF"/>
            </w:tcBorders>
          </w:tcPr>
          <w:p w:rsidR="00E8359B" w:rsidRPr="00E11F1C" w:rsidRDefault="00E8359B" w:rsidP="005F5960">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5F5960">
            <w:pPr>
              <w:jc w:val="center"/>
              <w:rPr>
                <w:rFonts w:hint="cs"/>
                <w:rtl/>
              </w:rPr>
            </w:pPr>
            <w:r w:rsidRPr="00D859F8">
              <w:rPr>
                <w:rFonts w:hint="cs"/>
                <w:rtl/>
              </w:rPr>
              <w:t>عبد الرحيم المحيطي</w:t>
            </w:r>
          </w:p>
        </w:tc>
        <w:tc>
          <w:tcPr>
            <w:tcW w:w="8558" w:type="dxa"/>
            <w:gridSpan w:val="5"/>
          </w:tcPr>
          <w:p w:rsidR="00E8359B" w:rsidRDefault="00E8359B" w:rsidP="005F5960">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5F5960">
              <w:rPr>
                <w:rFonts w:hint="cs"/>
                <w:b/>
                <w:bCs/>
                <w:color w:val="0000FF"/>
                <w:rtl/>
              </w:rPr>
              <w:t>أقدر الآخر كما هو</w:t>
            </w:r>
          </w:p>
        </w:tc>
      </w:tr>
      <w:tr w:rsidR="00E8359B" w:rsidTr="00E8359B">
        <w:tc>
          <w:tcPr>
            <w:tcW w:w="10454" w:type="dxa"/>
            <w:gridSpan w:val="7"/>
          </w:tcPr>
          <w:p w:rsidR="00E8359B" w:rsidRPr="00707B53" w:rsidRDefault="00E8359B" w:rsidP="005F5960">
            <w:pPr>
              <w:rPr>
                <w:rFonts w:hint="cs"/>
                <w:rtl/>
              </w:rPr>
            </w:pPr>
            <w:proofErr w:type="gramStart"/>
            <w:r>
              <w:rPr>
                <w:rFonts w:hint="cs"/>
                <w:rtl/>
              </w:rPr>
              <w:t>الأهداف</w:t>
            </w:r>
            <w:proofErr w:type="gramEnd"/>
            <w:r w:rsidRPr="00707B53">
              <w:rPr>
                <w:rFonts w:hint="cs"/>
                <w:rtl/>
              </w:rPr>
              <w:t>:- تحسي التلاميذ والتلميذات بأهمية تقدير بعضهم باعتبارهم كائنات إنسانية رغم اختلافهم</w:t>
            </w:r>
          </w:p>
          <w:p w:rsidR="00E8359B" w:rsidRDefault="00E8359B" w:rsidP="005F5960">
            <w:pPr>
              <w:rPr>
                <w:rFonts w:hint="cs"/>
                <w:rtl/>
              </w:rPr>
            </w:pPr>
            <w:r w:rsidRPr="00707B53">
              <w:rPr>
                <w:rFonts w:hint="cs"/>
                <w:rtl/>
              </w:rPr>
              <w:t xml:space="preserve">            - تنمية مهارات المقارنة </w:t>
            </w:r>
            <w:proofErr w:type="gramStart"/>
            <w:r w:rsidRPr="00707B53">
              <w:rPr>
                <w:rFonts w:hint="cs"/>
                <w:rtl/>
              </w:rPr>
              <w:t>والتعبير</w:t>
            </w:r>
            <w:proofErr w:type="gramEnd"/>
            <w:r w:rsidRPr="00707B53">
              <w:rPr>
                <w:rFonts w:hint="cs"/>
                <w:rtl/>
              </w:rPr>
              <w:t xml:space="preserve"> والبرهنة</w:t>
            </w:r>
          </w:p>
        </w:tc>
      </w:tr>
      <w:tr w:rsidR="00E8359B" w:rsidTr="00E8359B">
        <w:tc>
          <w:tcPr>
            <w:tcW w:w="10454" w:type="dxa"/>
            <w:gridSpan w:val="7"/>
          </w:tcPr>
          <w:p w:rsidR="00E8359B" w:rsidRDefault="00E8359B" w:rsidP="005F5960">
            <w:pPr>
              <w:rPr>
                <w:rFonts w:hint="cs"/>
                <w:rtl/>
              </w:rPr>
            </w:pPr>
            <w:proofErr w:type="gramStart"/>
            <w:r>
              <w:rPr>
                <w:rFonts w:hint="cs"/>
                <w:rtl/>
              </w:rPr>
              <w:t>الوسائل</w:t>
            </w:r>
            <w:proofErr w:type="gramEnd"/>
            <w:r>
              <w:rPr>
                <w:rFonts w:hint="cs"/>
                <w:rtl/>
              </w:rPr>
              <w:t xml:space="preserve">:- رسوم </w:t>
            </w:r>
            <w:r>
              <w:rPr>
                <w:rtl/>
              </w:rPr>
              <w:t>–</w:t>
            </w:r>
            <w:r>
              <w:rPr>
                <w:rFonts w:hint="cs"/>
                <w:rtl/>
              </w:rPr>
              <w:t xml:space="preserve"> صور </w:t>
            </w:r>
            <w:r>
              <w:rPr>
                <w:rtl/>
              </w:rPr>
              <w:t>–</w:t>
            </w:r>
            <w:r>
              <w:rPr>
                <w:rFonts w:hint="cs"/>
                <w:rtl/>
              </w:rPr>
              <w:t xml:space="preserve"> جداول/ لعب الأدوار </w:t>
            </w:r>
            <w:r>
              <w:rPr>
                <w:rtl/>
              </w:rPr>
              <w:t>–</w:t>
            </w:r>
            <w:r>
              <w:rPr>
                <w:rFonts w:hint="cs"/>
                <w:rtl/>
              </w:rPr>
              <w:t xml:space="preserve"> العمل بالمجموعات</w:t>
            </w:r>
          </w:p>
        </w:tc>
      </w:tr>
      <w:tr w:rsidR="00E8359B" w:rsidTr="00E8359B">
        <w:tc>
          <w:tcPr>
            <w:tcW w:w="10454" w:type="dxa"/>
            <w:gridSpan w:val="7"/>
            <w:tcBorders>
              <w:left w:val="single" w:sz="6" w:space="0" w:color="FFFFFF"/>
              <w:right w:val="single" w:sz="6" w:space="0" w:color="FFFFFF"/>
            </w:tcBorders>
          </w:tcPr>
          <w:p w:rsidR="00E8359B" w:rsidRDefault="00E8359B" w:rsidP="005F5960">
            <w:pPr>
              <w:rPr>
                <w:rtl/>
              </w:rPr>
            </w:pPr>
          </w:p>
        </w:tc>
      </w:tr>
      <w:tr w:rsidR="00E8359B" w:rsidTr="00E8359B">
        <w:tc>
          <w:tcPr>
            <w:tcW w:w="1121" w:type="dxa"/>
          </w:tcPr>
          <w:p w:rsidR="00E8359B" w:rsidRPr="00E11F1C" w:rsidRDefault="00E8359B" w:rsidP="005F5960">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011" w:type="dxa"/>
            <w:gridSpan w:val="2"/>
          </w:tcPr>
          <w:p w:rsidR="00E8359B" w:rsidRPr="00E11F1C" w:rsidRDefault="00E8359B" w:rsidP="005F5960">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046" w:type="dxa"/>
          </w:tcPr>
          <w:p w:rsidR="00E8359B" w:rsidRPr="00707B53" w:rsidRDefault="00E8359B" w:rsidP="005F5960">
            <w:pPr>
              <w:jc w:val="center"/>
              <w:rPr>
                <w:rFonts w:hint="cs"/>
                <w:b/>
                <w:bCs/>
                <w:color w:val="FF0000"/>
                <w:sz w:val="22"/>
                <w:szCs w:val="22"/>
                <w:rtl/>
              </w:rPr>
            </w:pPr>
            <w:proofErr w:type="gramStart"/>
            <w:r w:rsidRPr="00707B53">
              <w:rPr>
                <w:rFonts w:hint="cs"/>
                <w:b/>
                <w:bCs/>
                <w:color w:val="FF0000"/>
                <w:sz w:val="22"/>
                <w:szCs w:val="22"/>
                <w:rtl/>
              </w:rPr>
              <w:t>الوسائل</w:t>
            </w:r>
            <w:proofErr w:type="gramEnd"/>
            <w:r w:rsidRPr="00707B53">
              <w:rPr>
                <w:rFonts w:hint="cs"/>
                <w:b/>
                <w:bCs/>
                <w:color w:val="FF0000"/>
                <w:sz w:val="22"/>
                <w:szCs w:val="22"/>
                <w:rtl/>
              </w:rPr>
              <w:t xml:space="preserve"> والتقنيات</w:t>
            </w:r>
          </w:p>
        </w:tc>
        <w:tc>
          <w:tcPr>
            <w:tcW w:w="7276" w:type="dxa"/>
            <w:gridSpan w:val="3"/>
          </w:tcPr>
          <w:p w:rsidR="00E8359B" w:rsidRPr="00E11F1C" w:rsidRDefault="00E8359B" w:rsidP="005F5960">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121" w:type="dxa"/>
          </w:tcPr>
          <w:p w:rsidR="00E8359B" w:rsidRPr="00E11F1C" w:rsidRDefault="00E8359B" w:rsidP="005F5960">
            <w:pPr>
              <w:jc w:val="center"/>
              <w:rPr>
                <w:rFonts w:hint="cs"/>
                <w:color w:val="FF0000"/>
                <w:rtl/>
              </w:rPr>
            </w:pPr>
            <w:r w:rsidRPr="00E11F1C">
              <w:rPr>
                <w:rFonts w:hint="cs"/>
                <w:color w:val="FF0000"/>
                <w:rtl/>
              </w:rPr>
              <w:t>أمهد تعلمي</w:t>
            </w:r>
          </w:p>
        </w:tc>
        <w:tc>
          <w:tcPr>
            <w:tcW w:w="1011" w:type="dxa"/>
            <w:gridSpan w:val="2"/>
          </w:tcPr>
          <w:p w:rsidR="00E8359B" w:rsidRPr="00707B53" w:rsidRDefault="00E8359B" w:rsidP="00AD2E52">
            <w:pPr>
              <w:jc w:val="lowKashida"/>
              <w:rPr>
                <w:rFonts w:hint="cs"/>
                <w:rtl/>
              </w:rPr>
            </w:pPr>
            <w:r w:rsidRPr="00707B53">
              <w:rPr>
                <w:rFonts w:hint="cs"/>
                <w:rtl/>
              </w:rPr>
              <w:t>نشاط تمهيدي لإثارة انتباه التلاميذ</w:t>
            </w:r>
          </w:p>
        </w:tc>
        <w:tc>
          <w:tcPr>
            <w:tcW w:w="1046" w:type="dxa"/>
          </w:tcPr>
          <w:p w:rsidR="00E8359B" w:rsidRPr="00707B53" w:rsidRDefault="00E8359B" w:rsidP="00AD2E52">
            <w:pPr>
              <w:jc w:val="lowKashida"/>
              <w:rPr>
                <w:rFonts w:hint="cs"/>
                <w:rtl/>
              </w:rPr>
            </w:pPr>
            <w:r w:rsidRPr="00707B53">
              <w:rPr>
                <w:rFonts w:hint="cs"/>
                <w:rtl/>
              </w:rPr>
              <w:t>رسم لأطفال مختلفين في صفاتهم الظاهرة</w:t>
            </w:r>
          </w:p>
        </w:tc>
        <w:tc>
          <w:tcPr>
            <w:tcW w:w="7276" w:type="dxa"/>
            <w:gridSpan w:val="3"/>
          </w:tcPr>
          <w:p w:rsidR="00E8359B" w:rsidRPr="00707B53" w:rsidRDefault="00E8359B" w:rsidP="00AD2E52">
            <w:pPr>
              <w:jc w:val="lowKashida"/>
              <w:rPr>
                <w:rFonts w:hint="cs"/>
                <w:rtl/>
              </w:rPr>
            </w:pPr>
            <w:r w:rsidRPr="00707B53">
              <w:rPr>
                <w:rFonts w:hint="cs"/>
                <w:rtl/>
              </w:rPr>
              <w:t xml:space="preserve">يوجه المدرس التلاميذ والتلميذات إلى ملاحظة الصور لرصد الصفات التي يتشابه فيها الأطفال الأربعة </w:t>
            </w:r>
            <w:proofErr w:type="gramStart"/>
            <w:r w:rsidRPr="00707B53">
              <w:rPr>
                <w:rFonts w:hint="cs"/>
                <w:rtl/>
              </w:rPr>
              <w:t>والتي</w:t>
            </w:r>
            <w:proofErr w:type="gramEnd"/>
            <w:r w:rsidRPr="00707B53">
              <w:rPr>
                <w:rFonts w:hint="cs"/>
                <w:rtl/>
              </w:rPr>
              <w:t xml:space="preserve"> يختلفون فيها. وطرح السؤال الذي سيتمحور حول الدرس.</w:t>
            </w:r>
          </w:p>
        </w:tc>
      </w:tr>
      <w:tr w:rsidR="00E8359B" w:rsidTr="00E8359B">
        <w:tc>
          <w:tcPr>
            <w:tcW w:w="1121" w:type="dxa"/>
          </w:tcPr>
          <w:p w:rsidR="00E8359B" w:rsidRPr="00E11F1C" w:rsidRDefault="00E8359B" w:rsidP="005F5960">
            <w:pPr>
              <w:jc w:val="center"/>
              <w:rPr>
                <w:rFonts w:hint="cs"/>
                <w:color w:val="FF0000"/>
                <w:rtl/>
              </w:rPr>
            </w:pPr>
            <w:r w:rsidRPr="00E11F1C">
              <w:rPr>
                <w:rFonts w:hint="cs"/>
                <w:color w:val="FF0000"/>
                <w:rtl/>
              </w:rPr>
              <w:t>كيف أتعلم؟</w:t>
            </w:r>
          </w:p>
        </w:tc>
        <w:tc>
          <w:tcPr>
            <w:tcW w:w="1011" w:type="dxa"/>
            <w:gridSpan w:val="2"/>
          </w:tcPr>
          <w:p w:rsidR="00E8359B" w:rsidRPr="00707B53" w:rsidRDefault="00E8359B" w:rsidP="00AD2E52">
            <w:pPr>
              <w:jc w:val="lowKashida"/>
              <w:rPr>
                <w:rFonts w:hint="cs"/>
                <w:rtl/>
              </w:rPr>
            </w:pPr>
            <w:r w:rsidRPr="00707B53">
              <w:rPr>
                <w:rFonts w:hint="cs"/>
                <w:rtl/>
              </w:rPr>
              <w:t xml:space="preserve">جعل التلاميذ والتلميذات يستأنسون بمعنى تقدير الآخر ويطورون مواقف في هذا الاتجاه من خلال أنشطة كالملاحظة والمقارنة </w:t>
            </w:r>
            <w:proofErr w:type="gramStart"/>
            <w:r w:rsidRPr="00707B53">
              <w:rPr>
                <w:rFonts w:hint="cs"/>
                <w:rtl/>
              </w:rPr>
              <w:t>والتعبير</w:t>
            </w:r>
            <w:proofErr w:type="gramEnd"/>
            <w:r w:rsidRPr="00707B53">
              <w:rPr>
                <w:rFonts w:hint="cs"/>
                <w:rtl/>
              </w:rPr>
              <w:t xml:space="preserve"> والبرهنة</w:t>
            </w:r>
          </w:p>
        </w:tc>
        <w:tc>
          <w:tcPr>
            <w:tcW w:w="1046" w:type="dxa"/>
          </w:tcPr>
          <w:p w:rsidR="00E8359B" w:rsidRPr="00707B53" w:rsidRDefault="00E8359B" w:rsidP="00AD2E52">
            <w:pPr>
              <w:jc w:val="lowKashida"/>
              <w:rPr>
                <w:rFonts w:hint="cs"/>
                <w:rtl/>
              </w:rPr>
            </w:pPr>
            <w:r w:rsidRPr="00707B53">
              <w:rPr>
                <w:rFonts w:hint="cs"/>
                <w:rtl/>
              </w:rPr>
              <w:t>رسم يمثل طفلتين</w:t>
            </w: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r w:rsidRPr="00707B53">
              <w:rPr>
                <w:rFonts w:hint="cs"/>
                <w:rtl/>
              </w:rPr>
              <w:t>صور لأطفال من جنسيات وديانات مختلفة</w:t>
            </w: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p>
          <w:p w:rsidR="00E8359B" w:rsidRPr="00707B53" w:rsidRDefault="00E8359B" w:rsidP="00AD2E52">
            <w:pPr>
              <w:jc w:val="lowKashida"/>
              <w:rPr>
                <w:rFonts w:hint="cs"/>
                <w:rtl/>
              </w:rPr>
            </w:pPr>
            <w:r w:rsidRPr="00707B53">
              <w:rPr>
                <w:rFonts w:hint="cs"/>
                <w:rtl/>
              </w:rPr>
              <w:t xml:space="preserve">رسم الطفلتين( سمراء </w:t>
            </w:r>
            <w:proofErr w:type="gramStart"/>
            <w:r w:rsidRPr="00707B53">
              <w:rPr>
                <w:rFonts w:hint="cs"/>
                <w:rtl/>
              </w:rPr>
              <w:t>وشقراء</w:t>
            </w:r>
            <w:proofErr w:type="gramEnd"/>
            <w:r w:rsidRPr="00707B53">
              <w:rPr>
                <w:rFonts w:hint="cs"/>
                <w:rtl/>
              </w:rPr>
              <w:t>) والطفل المعاق</w:t>
            </w:r>
          </w:p>
        </w:tc>
        <w:tc>
          <w:tcPr>
            <w:tcW w:w="7276" w:type="dxa"/>
            <w:gridSpan w:val="3"/>
          </w:tcPr>
          <w:p w:rsidR="00E8359B" w:rsidRPr="00707B53" w:rsidRDefault="00E8359B" w:rsidP="00AD2E52">
            <w:pPr>
              <w:jc w:val="lowKashida"/>
              <w:rPr>
                <w:rFonts w:hint="cs"/>
                <w:rtl/>
              </w:rPr>
            </w:pPr>
            <w:r w:rsidRPr="00707B53">
              <w:rPr>
                <w:rFonts w:hint="cs"/>
                <w:rtl/>
              </w:rPr>
              <w:t>* يرسم المدرس الجدول الموجود في كتاب التلميذ على السبورة، يطلب من التلاميذ المقارنة بين الطفلتين من حيث الجنس ومن حيث الشكل، مع التركيز على نتيجة المقارنة( ينبغي تسجيل الجوانب التي ستنصب عليها المقارنة على السبورة لتعزيز تعلم هذه المهارة) بعد ذلك ينجز التلاميذ والتلميذات جدولا مماثلا يظهر الإختلافات الظاهرة بين الأطفال الأربعة.</w:t>
            </w:r>
          </w:p>
          <w:p w:rsidR="00E8359B" w:rsidRPr="00707B53" w:rsidRDefault="00E8359B" w:rsidP="00AD2E52">
            <w:pPr>
              <w:jc w:val="lowKashida"/>
              <w:rPr>
                <w:rFonts w:hint="cs"/>
                <w:rtl/>
              </w:rPr>
            </w:pPr>
            <w:r w:rsidRPr="00707B53">
              <w:rPr>
                <w:rFonts w:hint="cs"/>
                <w:rtl/>
              </w:rPr>
              <w:t>* يطلب المدرس من التلاميذ والتلميذات أن يلاحظوا الإختلافات بين الأطفال مع دفعهم إلى التمييز بين ما يظهر منها( الشكل) وما هو غير ظاهر ( الجنسية: ريتا بلغارية، شاتغ صيني، اميليا ميكسيكية، سارة يمنية، ديالو سنغالي)</w:t>
            </w:r>
          </w:p>
          <w:p w:rsidR="00E8359B" w:rsidRPr="00707B53" w:rsidRDefault="00E8359B" w:rsidP="00AD2E52">
            <w:pPr>
              <w:jc w:val="lowKashida"/>
              <w:rPr>
                <w:rFonts w:hint="cs"/>
                <w:rtl/>
              </w:rPr>
            </w:pPr>
            <w:r w:rsidRPr="00707B53">
              <w:rPr>
                <w:rFonts w:hint="cs"/>
                <w:rtl/>
              </w:rPr>
              <w:t xml:space="preserve">* </w:t>
            </w:r>
            <w:proofErr w:type="gramStart"/>
            <w:r w:rsidRPr="00707B53">
              <w:rPr>
                <w:rFonts w:hint="cs"/>
                <w:rtl/>
              </w:rPr>
              <w:t>يبحث</w:t>
            </w:r>
            <w:proofErr w:type="gramEnd"/>
            <w:r w:rsidRPr="00707B53">
              <w:rPr>
                <w:rFonts w:hint="cs"/>
                <w:rtl/>
              </w:rPr>
              <w:t xml:space="preserve"> التلاميذ، إن أمكن، في خريطة العالم أو مجسم الكرة الأرضية عن البلدان التي ينتمي إليها هؤلاء الأطفال، وهكذا يعزز دروس الجغرافيا</w:t>
            </w:r>
          </w:p>
          <w:p w:rsidR="00E8359B" w:rsidRPr="00707B53" w:rsidRDefault="00E8359B" w:rsidP="00AD2E52">
            <w:pPr>
              <w:jc w:val="lowKashida"/>
              <w:rPr>
                <w:rFonts w:hint="cs"/>
                <w:rtl/>
              </w:rPr>
            </w:pPr>
            <w:r w:rsidRPr="00707B53">
              <w:rPr>
                <w:rFonts w:hint="cs"/>
                <w:rtl/>
              </w:rPr>
              <w:t>* يتم الرجوع إلى الصورة الأولى لطرح الأسئلة الواردة في كتاب التلمي</w:t>
            </w:r>
            <w:r w:rsidRPr="00707B53">
              <w:rPr>
                <w:rFonts w:hint="eastAsia"/>
                <w:rtl/>
              </w:rPr>
              <w:t>ذ</w:t>
            </w:r>
            <w:r w:rsidRPr="00707B53">
              <w:rPr>
                <w:rFonts w:hint="cs"/>
                <w:rtl/>
              </w:rPr>
              <w:t xml:space="preserve">، وحث التلاميذ والتلميذات على التفكير في الأجوبة والبرهنة عليها بالرجوع إلى الدرس الأول "أعي ذاتي كإنسان" للتأكيد على أن الاختلاف لا ينقص من القيمة الإنسانية لأي واحد من الأطفال الأربعة رغم الاختلافات الموجودة بينهم.* يتعين تعويد التلاميذ على البرهنة على أجوبتهم </w:t>
            </w:r>
            <w:proofErr w:type="gramStart"/>
            <w:r w:rsidRPr="00707B53">
              <w:rPr>
                <w:rFonts w:hint="cs"/>
                <w:rtl/>
              </w:rPr>
              <w:t>لحثهم</w:t>
            </w:r>
            <w:proofErr w:type="gramEnd"/>
            <w:r w:rsidRPr="00707B53">
              <w:rPr>
                <w:rFonts w:hint="cs"/>
                <w:rtl/>
              </w:rPr>
              <w:t xml:space="preserve"> على إعمال الفكر</w:t>
            </w:r>
          </w:p>
          <w:p w:rsidR="00E8359B" w:rsidRPr="00707B53" w:rsidRDefault="00E8359B" w:rsidP="00AD2E52">
            <w:pPr>
              <w:jc w:val="lowKashida"/>
              <w:rPr>
                <w:rFonts w:hint="cs"/>
                <w:rtl/>
              </w:rPr>
            </w:pPr>
            <w:r w:rsidRPr="00707B53">
              <w:rPr>
                <w:rFonts w:hint="cs"/>
                <w:rtl/>
              </w:rPr>
              <w:t>* تتم تنمية مهارة التعبير عن طريق تقنية لعب الأدوار حيث تتقمص مجموعة من التلاميذ والتلميذات شخصيات مختلفة عنها وتتحاور فيما بينها باستعمال بعض الأحكام المسبقة لتصور شعورها عندما تطلق عليها تلك الأحكام، بهدف تجنب سلوكات تمس بالكرامة الإنسانية للآخرين</w:t>
            </w:r>
          </w:p>
        </w:tc>
      </w:tr>
      <w:tr w:rsidR="00E8359B" w:rsidTr="00E8359B">
        <w:tc>
          <w:tcPr>
            <w:tcW w:w="1121" w:type="dxa"/>
          </w:tcPr>
          <w:p w:rsidR="00E8359B" w:rsidRPr="00E11F1C" w:rsidRDefault="00E8359B" w:rsidP="005F5960">
            <w:pPr>
              <w:jc w:val="center"/>
              <w:rPr>
                <w:rFonts w:hint="cs"/>
                <w:color w:val="FF0000"/>
                <w:rtl/>
              </w:rPr>
            </w:pPr>
            <w:r w:rsidRPr="00E11F1C">
              <w:rPr>
                <w:rFonts w:hint="cs"/>
                <w:color w:val="FF0000"/>
                <w:rtl/>
              </w:rPr>
              <w:t>لماذا أتعلم؟</w:t>
            </w:r>
          </w:p>
        </w:tc>
        <w:tc>
          <w:tcPr>
            <w:tcW w:w="9333" w:type="dxa"/>
            <w:gridSpan w:val="6"/>
          </w:tcPr>
          <w:p w:rsidR="00E8359B" w:rsidRPr="00707B53" w:rsidRDefault="00E8359B" w:rsidP="00AD2E52">
            <w:pPr>
              <w:jc w:val="lowKashida"/>
              <w:rPr>
                <w:rFonts w:hint="cs"/>
                <w:rtl/>
              </w:rPr>
            </w:pPr>
            <w:r w:rsidRPr="00707B53">
              <w:rPr>
                <w:rFonts w:hint="cs"/>
                <w:rtl/>
              </w:rPr>
              <w:t>جعل التلاميذ يدركون أهمية وفائدة تقدير الآخر رغم اختلافه عنه ويتخذون مواقف ايجابية تجاهه</w:t>
            </w:r>
          </w:p>
        </w:tc>
      </w:tr>
      <w:tr w:rsidR="00E8359B" w:rsidTr="00E8359B">
        <w:tc>
          <w:tcPr>
            <w:tcW w:w="1121" w:type="dxa"/>
          </w:tcPr>
          <w:p w:rsidR="00E8359B" w:rsidRPr="00E11F1C" w:rsidRDefault="00E8359B" w:rsidP="005F5960">
            <w:pPr>
              <w:jc w:val="center"/>
              <w:rPr>
                <w:rFonts w:hint="cs"/>
                <w:color w:val="FF0000"/>
                <w:rtl/>
              </w:rPr>
            </w:pPr>
            <w:proofErr w:type="gramStart"/>
            <w:r w:rsidRPr="00E11F1C">
              <w:rPr>
                <w:rFonts w:hint="cs"/>
                <w:color w:val="FF0000"/>
                <w:rtl/>
              </w:rPr>
              <w:lastRenderedPageBreak/>
              <w:t>ملخص</w:t>
            </w:r>
            <w:proofErr w:type="gramEnd"/>
          </w:p>
        </w:tc>
        <w:tc>
          <w:tcPr>
            <w:tcW w:w="9333" w:type="dxa"/>
            <w:gridSpan w:val="6"/>
          </w:tcPr>
          <w:p w:rsidR="00E8359B" w:rsidRPr="00707B53" w:rsidRDefault="00E8359B" w:rsidP="00AD2E52">
            <w:pPr>
              <w:jc w:val="lowKashida"/>
              <w:rPr>
                <w:rFonts w:hint="cs"/>
                <w:rtl/>
              </w:rPr>
            </w:pPr>
            <w:r w:rsidRPr="00707B53">
              <w:rPr>
                <w:rFonts w:hint="cs"/>
                <w:rtl/>
              </w:rPr>
              <w:t xml:space="preserve">ترسيخ المعاني التي </w:t>
            </w:r>
            <w:proofErr w:type="gramStart"/>
            <w:r w:rsidRPr="00707B53">
              <w:rPr>
                <w:rFonts w:hint="cs"/>
                <w:rtl/>
              </w:rPr>
              <w:t>تناولها</w:t>
            </w:r>
            <w:proofErr w:type="gramEnd"/>
            <w:r w:rsidRPr="00707B53">
              <w:rPr>
                <w:rFonts w:hint="cs"/>
                <w:rtl/>
              </w:rPr>
              <w:t xml:space="preserve"> الدرس عبر ملخص مركز يساعد على احتفاظ التلاميذ بما هو أساسي</w:t>
            </w:r>
          </w:p>
        </w:tc>
      </w:tr>
      <w:tr w:rsidR="00E8359B" w:rsidTr="00E8359B">
        <w:tc>
          <w:tcPr>
            <w:tcW w:w="1121" w:type="dxa"/>
          </w:tcPr>
          <w:p w:rsidR="00E8359B" w:rsidRPr="00E11F1C" w:rsidRDefault="00E8359B" w:rsidP="005F5960">
            <w:pPr>
              <w:jc w:val="center"/>
              <w:rPr>
                <w:rFonts w:hint="cs"/>
                <w:color w:val="FF0000"/>
                <w:rtl/>
              </w:rPr>
            </w:pPr>
            <w:r w:rsidRPr="00E11F1C">
              <w:rPr>
                <w:rFonts w:hint="cs"/>
                <w:color w:val="FF0000"/>
                <w:rtl/>
              </w:rPr>
              <w:t>أقوم وأدعم تعلمي</w:t>
            </w:r>
          </w:p>
        </w:tc>
        <w:tc>
          <w:tcPr>
            <w:tcW w:w="1011" w:type="dxa"/>
            <w:gridSpan w:val="2"/>
          </w:tcPr>
          <w:p w:rsidR="00E8359B" w:rsidRPr="00707B53" w:rsidRDefault="00E8359B" w:rsidP="00AD2E52">
            <w:pPr>
              <w:jc w:val="lowKashida"/>
              <w:rPr>
                <w:rFonts w:hint="cs"/>
                <w:rtl/>
              </w:rPr>
            </w:pPr>
            <w:r w:rsidRPr="00707B53">
              <w:rPr>
                <w:rFonts w:hint="cs"/>
                <w:rtl/>
              </w:rPr>
              <w:t xml:space="preserve">القدرة على التعبير على المكتسبات </w:t>
            </w:r>
          </w:p>
          <w:p w:rsidR="00E8359B" w:rsidRPr="00707B53" w:rsidRDefault="00E8359B" w:rsidP="00AD2E52">
            <w:pPr>
              <w:jc w:val="lowKashida"/>
              <w:rPr>
                <w:rFonts w:hint="cs"/>
                <w:rtl/>
              </w:rPr>
            </w:pPr>
            <w:proofErr w:type="gramStart"/>
            <w:r>
              <w:rPr>
                <w:rFonts w:hint="cs"/>
                <w:rtl/>
              </w:rPr>
              <w:t>و</w:t>
            </w:r>
            <w:r w:rsidRPr="00707B53">
              <w:rPr>
                <w:rFonts w:hint="cs"/>
                <w:rtl/>
              </w:rPr>
              <w:t>البرهنة</w:t>
            </w:r>
            <w:proofErr w:type="gramEnd"/>
          </w:p>
        </w:tc>
        <w:tc>
          <w:tcPr>
            <w:tcW w:w="1046" w:type="dxa"/>
          </w:tcPr>
          <w:p w:rsidR="00E8359B" w:rsidRPr="00707B53" w:rsidRDefault="00E8359B" w:rsidP="00AD2E52">
            <w:pPr>
              <w:jc w:val="lowKashida"/>
              <w:rPr>
                <w:rFonts w:hint="cs"/>
                <w:rtl/>
              </w:rPr>
            </w:pPr>
            <w:proofErr w:type="gramStart"/>
            <w:r w:rsidRPr="00707B53">
              <w:rPr>
                <w:rFonts w:hint="cs"/>
                <w:rtl/>
              </w:rPr>
              <w:t>سؤال</w:t>
            </w:r>
            <w:proofErr w:type="gramEnd"/>
            <w:r w:rsidRPr="00707B53">
              <w:rPr>
                <w:rFonts w:hint="cs"/>
                <w:rtl/>
              </w:rPr>
              <w:t xml:space="preserve"> مركز</w:t>
            </w:r>
          </w:p>
        </w:tc>
        <w:tc>
          <w:tcPr>
            <w:tcW w:w="7276" w:type="dxa"/>
            <w:gridSpan w:val="3"/>
          </w:tcPr>
          <w:p w:rsidR="00E8359B" w:rsidRPr="00707B53" w:rsidRDefault="00E8359B" w:rsidP="00AD2E52">
            <w:pPr>
              <w:jc w:val="lowKashida"/>
              <w:rPr>
                <w:rFonts w:hint="cs"/>
                <w:rtl/>
              </w:rPr>
            </w:pPr>
            <w:r w:rsidRPr="00707B53">
              <w:rPr>
                <w:rFonts w:hint="cs"/>
                <w:rtl/>
              </w:rPr>
              <w:t xml:space="preserve">يكتب المتعلم رسالة إلى طفل مختلف عنه </w:t>
            </w:r>
            <w:proofErr w:type="gramStart"/>
            <w:r w:rsidRPr="00707B53">
              <w:rPr>
                <w:rFonts w:hint="cs"/>
                <w:rtl/>
              </w:rPr>
              <w:t>يرغب</w:t>
            </w:r>
            <w:proofErr w:type="gramEnd"/>
            <w:r w:rsidRPr="00707B53">
              <w:rPr>
                <w:rFonts w:hint="cs"/>
                <w:rtl/>
              </w:rPr>
              <w:t xml:space="preserve"> في التعرف عليه. </w:t>
            </w:r>
            <w:proofErr w:type="gramStart"/>
            <w:r w:rsidRPr="00707B53">
              <w:rPr>
                <w:rFonts w:hint="cs"/>
                <w:rtl/>
              </w:rPr>
              <w:t>يمكن</w:t>
            </w:r>
            <w:proofErr w:type="gramEnd"/>
            <w:r w:rsidRPr="00707B53">
              <w:rPr>
                <w:rFonts w:hint="cs"/>
                <w:rtl/>
              </w:rPr>
              <w:t xml:space="preserve"> للمراسل أن يتحدث عن حياته اليومية، الأسرية والمدرسية، أو عن هوايات...</w:t>
            </w:r>
          </w:p>
        </w:tc>
      </w:tr>
      <w:tr w:rsidR="00E8359B" w:rsidTr="00E8359B">
        <w:tc>
          <w:tcPr>
            <w:tcW w:w="1121" w:type="dxa"/>
          </w:tcPr>
          <w:p w:rsidR="00E8359B" w:rsidRPr="00E11F1C" w:rsidRDefault="00E8359B" w:rsidP="005F5960">
            <w:pPr>
              <w:jc w:val="center"/>
              <w:rPr>
                <w:rFonts w:hint="cs"/>
                <w:color w:val="FF0000"/>
                <w:rtl/>
              </w:rPr>
            </w:pPr>
            <w:proofErr w:type="gramStart"/>
            <w:r w:rsidRPr="00E11F1C">
              <w:rPr>
                <w:rFonts w:hint="cs"/>
                <w:color w:val="FF0000"/>
                <w:rtl/>
              </w:rPr>
              <w:t>امتدادات</w:t>
            </w:r>
            <w:proofErr w:type="gramEnd"/>
          </w:p>
        </w:tc>
        <w:tc>
          <w:tcPr>
            <w:tcW w:w="9333" w:type="dxa"/>
            <w:gridSpan w:val="6"/>
          </w:tcPr>
          <w:p w:rsidR="00E8359B" w:rsidRPr="00707B53" w:rsidRDefault="00E8359B" w:rsidP="00AD2E52">
            <w:pPr>
              <w:jc w:val="lowKashida"/>
              <w:rPr>
                <w:rFonts w:hint="cs"/>
                <w:rtl/>
              </w:rPr>
            </w:pPr>
            <w:proofErr w:type="gramStart"/>
            <w:r w:rsidRPr="00707B53">
              <w:rPr>
                <w:rFonts w:hint="cs"/>
                <w:rtl/>
              </w:rPr>
              <w:t>حث</w:t>
            </w:r>
            <w:proofErr w:type="gramEnd"/>
            <w:r w:rsidRPr="00707B53">
              <w:rPr>
                <w:rFonts w:hint="cs"/>
                <w:rtl/>
              </w:rPr>
              <w:t xml:space="preserve"> التلاميذ والتلميذات على إنجاز بحث بسيط حول تنوع العادات الغذائية بين مجموعة من البلدان</w:t>
            </w:r>
          </w:p>
        </w:tc>
      </w:tr>
    </w:tbl>
    <w:p w:rsidR="00E8359B" w:rsidRDefault="00E8359B"/>
    <w:tbl>
      <w:tblPr>
        <w:tblStyle w:val="Grilledutableau"/>
        <w:bidiVisual/>
        <w:tblW w:w="10454" w:type="dxa"/>
        <w:tblLook w:val="01E0"/>
      </w:tblPr>
      <w:tblGrid>
        <w:gridCol w:w="1500"/>
        <w:gridCol w:w="396"/>
        <w:gridCol w:w="1095"/>
        <w:gridCol w:w="935"/>
        <w:gridCol w:w="748"/>
        <w:gridCol w:w="1495"/>
        <w:gridCol w:w="4285"/>
      </w:tblGrid>
      <w:tr w:rsidR="00E8359B" w:rsidTr="00E8359B">
        <w:tc>
          <w:tcPr>
            <w:tcW w:w="10454" w:type="dxa"/>
            <w:gridSpan w:val="7"/>
          </w:tcPr>
          <w:p w:rsidR="00E8359B" w:rsidRDefault="00E8359B" w:rsidP="00126DEE">
            <w:pPr>
              <w:jc w:val="center"/>
              <w:rPr>
                <w:rtl/>
              </w:rPr>
            </w:pPr>
            <w:r w:rsidRPr="002C1748">
              <w:rPr>
                <w:rFonts w:cs="Naskh News"/>
                <w:color w:val="FF0000"/>
                <w:rtl/>
              </w:rPr>
              <w:pict>
                <v:shape id="_x0000_i1027" type="#_x0000_t75" style="width:90pt;height:24.75pt">
                  <v:imagedata r:id="rId5" o:title="BSM1"/>
                </v:shape>
              </w:pict>
            </w:r>
          </w:p>
        </w:tc>
      </w:tr>
      <w:tr w:rsidR="00E8359B" w:rsidTr="00E8359B">
        <w:tc>
          <w:tcPr>
            <w:tcW w:w="1896" w:type="dxa"/>
            <w:gridSpan w:val="2"/>
          </w:tcPr>
          <w:p w:rsidR="00E8359B" w:rsidRPr="00E11F1C" w:rsidRDefault="00E8359B" w:rsidP="00126DEE">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E8359B" w:rsidRPr="00592F29" w:rsidRDefault="00E8359B" w:rsidP="00126DEE">
            <w:pPr>
              <w:jc w:val="center"/>
              <w:rPr>
                <w:rFonts w:hint="cs"/>
                <w:b/>
                <w:bCs/>
                <w:color w:val="FF00FF"/>
                <w:sz w:val="28"/>
                <w:szCs w:val="28"/>
                <w:rtl/>
              </w:rPr>
            </w:pPr>
            <w:r w:rsidRPr="00592F29">
              <w:rPr>
                <w:rFonts w:hint="cs"/>
                <w:b/>
                <w:bCs/>
                <w:color w:val="FF00FF"/>
                <w:sz w:val="28"/>
                <w:szCs w:val="28"/>
                <w:rtl/>
              </w:rPr>
              <w:t>الإجتماعيات</w:t>
            </w:r>
          </w:p>
        </w:tc>
        <w:tc>
          <w:tcPr>
            <w:tcW w:w="2243" w:type="dxa"/>
            <w:gridSpan w:val="2"/>
          </w:tcPr>
          <w:p w:rsidR="00E8359B" w:rsidRPr="00592F29" w:rsidRDefault="00E8359B" w:rsidP="00126DEE">
            <w:pPr>
              <w:jc w:val="center"/>
              <w:rPr>
                <w:rFonts w:hint="cs"/>
                <w:b/>
                <w:bCs/>
                <w:color w:val="FF00FF"/>
                <w:sz w:val="28"/>
                <w:szCs w:val="28"/>
                <w:rtl/>
              </w:rPr>
            </w:pPr>
            <w:r>
              <w:rPr>
                <w:rFonts w:hint="cs"/>
                <w:b/>
                <w:bCs/>
                <w:color w:val="FF00FF"/>
                <w:sz w:val="28"/>
                <w:szCs w:val="28"/>
                <w:rtl/>
              </w:rPr>
              <w:t>التربية على المواطنة</w:t>
            </w:r>
          </w:p>
        </w:tc>
        <w:tc>
          <w:tcPr>
            <w:tcW w:w="4285" w:type="dxa"/>
          </w:tcPr>
          <w:p w:rsidR="00E8359B" w:rsidRPr="00E11F1C" w:rsidRDefault="00E8359B" w:rsidP="00126DEE">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126DEE">
            <w:pPr>
              <w:jc w:val="center"/>
              <w:rPr>
                <w:rFonts w:hint="cs"/>
                <w:rtl/>
              </w:rPr>
            </w:pPr>
            <w:r w:rsidRPr="00D859F8">
              <w:rPr>
                <w:rFonts w:hint="cs"/>
                <w:rtl/>
              </w:rPr>
              <w:t>عبد الرحيم المحيطي</w:t>
            </w:r>
          </w:p>
        </w:tc>
        <w:tc>
          <w:tcPr>
            <w:tcW w:w="8558" w:type="dxa"/>
            <w:gridSpan w:val="5"/>
          </w:tcPr>
          <w:p w:rsidR="00E8359B" w:rsidRDefault="00E8359B" w:rsidP="00126DEE">
            <w:pPr>
              <w:rPr>
                <w:rFonts w:hint="cs"/>
                <w:rtl/>
              </w:rPr>
            </w:pPr>
            <w:proofErr w:type="gramStart"/>
            <w:r w:rsidRPr="00E11F1C">
              <w:rPr>
                <w:rFonts w:hint="cs"/>
                <w:b/>
                <w:bCs/>
                <w:rtl/>
              </w:rPr>
              <w:t>العنوان</w:t>
            </w:r>
            <w:proofErr w:type="gramEnd"/>
            <w:r>
              <w:rPr>
                <w:rFonts w:hint="cs"/>
                <w:rtl/>
              </w:rPr>
              <w:t>: تقويم ودعم ما سبق لجميع التلاميذ</w:t>
            </w:r>
          </w:p>
        </w:tc>
      </w:tr>
      <w:tr w:rsidR="00E8359B" w:rsidTr="00E8359B">
        <w:tc>
          <w:tcPr>
            <w:tcW w:w="10454" w:type="dxa"/>
            <w:gridSpan w:val="7"/>
          </w:tcPr>
          <w:p w:rsidR="00E8359B" w:rsidRDefault="00E8359B" w:rsidP="00126DEE">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p>
        </w:tc>
      </w:tr>
      <w:tr w:rsidR="00E8359B" w:rsidTr="00E8359B">
        <w:tc>
          <w:tcPr>
            <w:tcW w:w="10454" w:type="dxa"/>
            <w:gridSpan w:val="7"/>
          </w:tcPr>
          <w:p w:rsidR="00E8359B" w:rsidRDefault="00E8359B" w:rsidP="00126DEE">
            <w:pPr>
              <w:rPr>
                <w:rFonts w:hint="cs"/>
                <w:rtl/>
              </w:rPr>
            </w:pPr>
            <w:proofErr w:type="gramStart"/>
            <w:r>
              <w:rPr>
                <w:rFonts w:hint="cs"/>
                <w:rtl/>
              </w:rPr>
              <w:t>الوسائل</w:t>
            </w:r>
            <w:proofErr w:type="gramEnd"/>
            <w:r>
              <w:rPr>
                <w:rFonts w:hint="cs"/>
                <w:rtl/>
              </w:rPr>
              <w:t xml:space="preserve">: </w:t>
            </w:r>
          </w:p>
        </w:tc>
      </w:tr>
      <w:tr w:rsidR="00E8359B" w:rsidTr="00E8359B">
        <w:tc>
          <w:tcPr>
            <w:tcW w:w="10454" w:type="dxa"/>
            <w:gridSpan w:val="7"/>
          </w:tcPr>
          <w:p w:rsidR="00E8359B" w:rsidRDefault="00E8359B" w:rsidP="00126DEE">
            <w:pPr>
              <w:rPr>
                <w:rFonts w:hint="cs"/>
                <w:rtl/>
              </w:rPr>
            </w:pPr>
          </w:p>
        </w:tc>
      </w:tr>
      <w:tr w:rsidR="00E8359B" w:rsidTr="00E8359B">
        <w:tc>
          <w:tcPr>
            <w:tcW w:w="1500" w:type="dxa"/>
          </w:tcPr>
          <w:p w:rsidR="00E8359B" w:rsidRPr="00E11F1C" w:rsidRDefault="00E8359B" w:rsidP="00126DEE">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126DEE">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E8359B" w:rsidRPr="00394806" w:rsidRDefault="00E8359B" w:rsidP="00126DEE">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780" w:type="dxa"/>
            <w:gridSpan w:val="2"/>
          </w:tcPr>
          <w:p w:rsidR="00E8359B" w:rsidRPr="00E11F1C" w:rsidRDefault="00E8359B" w:rsidP="00126DEE">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500" w:type="dxa"/>
          </w:tcPr>
          <w:p w:rsidR="00E8359B" w:rsidRPr="00E11F1C" w:rsidRDefault="00E8359B" w:rsidP="00126DEE">
            <w:pPr>
              <w:jc w:val="center"/>
              <w:rPr>
                <w:rFonts w:hint="cs"/>
                <w:color w:val="FF0000"/>
                <w:rtl/>
              </w:rPr>
            </w:pPr>
            <w:r w:rsidRPr="00E11F1C">
              <w:rPr>
                <w:rFonts w:hint="cs"/>
                <w:color w:val="FF0000"/>
                <w:rtl/>
              </w:rPr>
              <w:t>أمهد تعلمي</w:t>
            </w:r>
          </w:p>
        </w:tc>
        <w:tc>
          <w:tcPr>
            <w:tcW w:w="1491" w:type="dxa"/>
            <w:gridSpan w:val="2"/>
          </w:tcPr>
          <w:p w:rsidR="00E8359B" w:rsidRPr="00394806" w:rsidRDefault="00E8359B" w:rsidP="00126DEE">
            <w:pPr>
              <w:jc w:val="lowKashida"/>
              <w:rPr>
                <w:rFonts w:hint="cs"/>
                <w:rtl/>
              </w:rPr>
            </w:pPr>
          </w:p>
        </w:tc>
        <w:tc>
          <w:tcPr>
            <w:tcW w:w="1683" w:type="dxa"/>
            <w:gridSpan w:val="2"/>
          </w:tcPr>
          <w:p w:rsidR="00E8359B" w:rsidRPr="00394806" w:rsidRDefault="00E8359B" w:rsidP="00126DEE">
            <w:pPr>
              <w:jc w:val="lowKashida"/>
              <w:rPr>
                <w:rFonts w:hint="cs"/>
                <w:rtl/>
              </w:rPr>
            </w:pPr>
          </w:p>
        </w:tc>
        <w:tc>
          <w:tcPr>
            <w:tcW w:w="5780" w:type="dxa"/>
            <w:gridSpan w:val="2"/>
          </w:tcPr>
          <w:p w:rsidR="00E8359B" w:rsidRPr="00394806" w:rsidRDefault="00E8359B" w:rsidP="00126DEE">
            <w:pPr>
              <w:jc w:val="lowKashida"/>
              <w:rPr>
                <w:rFonts w:hint="cs"/>
                <w:rtl/>
              </w:rPr>
            </w:pPr>
          </w:p>
        </w:tc>
      </w:tr>
      <w:tr w:rsidR="00E8359B" w:rsidTr="00E8359B">
        <w:tc>
          <w:tcPr>
            <w:tcW w:w="1500" w:type="dxa"/>
          </w:tcPr>
          <w:p w:rsidR="00E8359B" w:rsidRPr="00E11F1C" w:rsidRDefault="00E8359B" w:rsidP="00126DEE">
            <w:pPr>
              <w:jc w:val="center"/>
              <w:rPr>
                <w:rFonts w:hint="cs"/>
                <w:color w:val="FF0000"/>
                <w:rtl/>
              </w:rPr>
            </w:pPr>
            <w:r w:rsidRPr="00E11F1C">
              <w:rPr>
                <w:rFonts w:hint="cs"/>
                <w:color w:val="FF0000"/>
                <w:rtl/>
              </w:rPr>
              <w:t>كيف أتعلم؟</w:t>
            </w:r>
          </w:p>
        </w:tc>
        <w:tc>
          <w:tcPr>
            <w:tcW w:w="1491" w:type="dxa"/>
            <w:gridSpan w:val="2"/>
          </w:tcPr>
          <w:p w:rsidR="00E8359B" w:rsidRPr="00394806" w:rsidRDefault="00E8359B" w:rsidP="00126DEE">
            <w:pPr>
              <w:jc w:val="lowKashida"/>
              <w:rPr>
                <w:rFonts w:hint="cs"/>
                <w:rtl/>
              </w:rPr>
            </w:pPr>
          </w:p>
        </w:tc>
        <w:tc>
          <w:tcPr>
            <w:tcW w:w="1683" w:type="dxa"/>
            <w:gridSpan w:val="2"/>
          </w:tcPr>
          <w:p w:rsidR="00E8359B" w:rsidRPr="00394806" w:rsidRDefault="00E8359B" w:rsidP="00126DEE">
            <w:pPr>
              <w:jc w:val="lowKashida"/>
              <w:rPr>
                <w:rFonts w:hint="cs"/>
                <w:rtl/>
              </w:rPr>
            </w:pPr>
          </w:p>
        </w:tc>
        <w:tc>
          <w:tcPr>
            <w:tcW w:w="5780" w:type="dxa"/>
            <w:gridSpan w:val="2"/>
          </w:tcPr>
          <w:p w:rsidR="00E8359B" w:rsidRPr="003979DC" w:rsidRDefault="00E8359B" w:rsidP="00126DEE">
            <w:pPr>
              <w:jc w:val="lowKashida"/>
              <w:rPr>
                <w:rFonts w:hint="cs"/>
                <w:b/>
                <w:bCs/>
                <w:u w:val="single"/>
                <w:rtl/>
              </w:rPr>
            </w:pPr>
          </w:p>
        </w:tc>
      </w:tr>
      <w:tr w:rsidR="00E8359B" w:rsidTr="00E8359B">
        <w:tc>
          <w:tcPr>
            <w:tcW w:w="1500" w:type="dxa"/>
          </w:tcPr>
          <w:p w:rsidR="00E8359B" w:rsidRPr="00E11F1C" w:rsidRDefault="00E8359B" w:rsidP="00126DEE">
            <w:pPr>
              <w:jc w:val="center"/>
              <w:rPr>
                <w:rFonts w:hint="cs"/>
                <w:color w:val="FF0000"/>
                <w:rtl/>
              </w:rPr>
            </w:pPr>
            <w:r w:rsidRPr="00E11F1C">
              <w:rPr>
                <w:rFonts w:hint="cs"/>
                <w:color w:val="FF0000"/>
                <w:rtl/>
              </w:rPr>
              <w:t>لماذا أتعلم؟</w:t>
            </w:r>
          </w:p>
        </w:tc>
        <w:tc>
          <w:tcPr>
            <w:tcW w:w="1491" w:type="dxa"/>
            <w:gridSpan w:val="2"/>
          </w:tcPr>
          <w:p w:rsidR="00E8359B" w:rsidRPr="00394806" w:rsidRDefault="00E8359B" w:rsidP="00126DEE">
            <w:pPr>
              <w:jc w:val="lowKashida"/>
              <w:rPr>
                <w:rFonts w:hint="cs"/>
                <w:rtl/>
              </w:rPr>
            </w:pPr>
          </w:p>
        </w:tc>
        <w:tc>
          <w:tcPr>
            <w:tcW w:w="1683" w:type="dxa"/>
            <w:gridSpan w:val="2"/>
          </w:tcPr>
          <w:p w:rsidR="00E8359B" w:rsidRPr="00394806" w:rsidRDefault="00E8359B" w:rsidP="00126DEE">
            <w:pPr>
              <w:jc w:val="lowKashida"/>
              <w:rPr>
                <w:rFonts w:hint="cs"/>
                <w:rtl/>
              </w:rPr>
            </w:pPr>
          </w:p>
        </w:tc>
        <w:tc>
          <w:tcPr>
            <w:tcW w:w="5780" w:type="dxa"/>
            <w:gridSpan w:val="2"/>
          </w:tcPr>
          <w:p w:rsidR="00E8359B" w:rsidRPr="00394806" w:rsidRDefault="00E8359B" w:rsidP="00126DEE">
            <w:pPr>
              <w:jc w:val="lowKashida"/>
              <w:rPr>
                <w:rFonts w:hint="cs"/>
                <w:rtl/>
              </w:rPr>
            </w:pPr>
          </w:p>
        </w:tc>
      </w:tr>
      <w:tr w:rsidR="00E8359B" w:rsidTr="00E8359B">
        <w:tc>
          <w:tcPr>
            <w:tcW w:w="1500" w:type="dxa"/>
          </w:tcPr>
          <w:p w:rsidR="00E8359B" w:rsidRPr="00E11F1C" w:rsidRDefault="00E8359B" w:rsidP="00126DEE">
            <w:pPr>
              <w:jc w:val="center"/>
              <w:rPr>
                <w:rFonts w:hint="cs"/>
                <w:color w:val="FF0000"/>
                <w:rtl/>
              </w:rPr>
            </w:pPr>
            <w:proofErr w:type="gramStart"/>
            <w:r w:rsidRPr="00E11F1C">
              <w:rPr>
                <w:rFonts w:hint="cs"/>
                <w:color w:val="FF0000"/>
                <w:rtl/>
              </w:rPr>
              <w:t>ملخص</w:t>
            </w:r>
            <w:proofErr w:type="gramEnd"/>
          </w:p>
        </w:tc>
        <w:tc>
          <w:tcPr>
            <w:tcW w:w="8954" w:type="dxa"/>
            <w:gridSpan w:val="6"/>
          </w:tcPr>
          <w:p w:rsidR="00E8359B" w:rsidRPr="00394806" w:rsidRDefault="00E8359B" w:rsidP="00126DEE">
            <w:pPr>
              <w:jc w:val="lowKashida"/>
              <w:rPr>
                <w:rFonts w:hint="cs"/>
                <w:b/>
                <w:bCs/>
                <w:rtl/>
              </w:rPr>
            </w:pPr>
          </w:p>
        </w:tc>
      </w:tr>
      <w:tr w:rsidR="00E8359B" w:rsidTr="00E8359B">
        <w:tc>
          <w:tcPr>
            <w:tcW w:w="1500" w:type="dxa"/>
          </w:tcPr>
          <w:p w:rsidR="00E8359B" w:rsidRPr="00E11F1C" w:rsidRDefault="00E8359B" w:rsidP="00126DEE">
            <w:pPr>
              <w:jc w:val="center"/>
              <w:rPr>
                <w:rFonts w:hint="cs"/>
                <w:color w:val="FF0000"/>
                <w:rtl/>
              </w:rPr>
            </w:pPr>
            <w:r w:rsidRPr="00E11F1C">
              <w:rPr>
                <w:rFonts w:hint="cs"/>
                <w:color w:val="FF0000"/>
                <w:rtl/>
              </w:rPr>
              <w:t>أقوم وأدعم تعلمي</w:t>
            </w:r>
          </w:p>
        </w:tc>
        <w:tc>
          <w:tcPr>
            <w:tcW w:w="1491" w:type="dxa"/>
            <w:gridSpan w:val="2"/>
          </w:tcPr>
          <w:p w:rsidR="00E8359B" w:rsidRPr="00394806" w:rsidRDefault="00E8359B" w:rsidP="00126DEE">
            <w:pPr>
              <w:jc w:val="lowKashida"/>
              <w:rPr>
                <w:rFonts w:hint="cs"/>
                <w:rtl/>
              </w:rPr>
            </w:pPr>
          </w:p>
        </w:tc>
        <w:tc>
          <w:tcPr>
            <w:tcW w:w="1683" w:type="dxa"/>
            <w:gridSpan w:val="2"/>
          </w:tcPr>
          <w:p w:rsidR="00E8359B" w:rsidRPr="00394806" w:rsidRDefault="00E8359B" w:rsidP="00126DEE">
            <w:pPr>
              <w:jc w:val="lowKashida"/>
              <w:rPr>
                <w:rFonts w:hint="cs"/>
                <w:rtl/>
              </w:rPr>
            </w:pPr>
          </w:p>
        </w:tc>
        <w:tc>
          <w:tcPr>
            <w:tcW w:w="5780" w:type="dxa"/>
            <w:gridSpan w:val="2"/>
          </w:tcPr>
          <w:p w:rsidR="00E8359B" w:rsidRPr="00394806" w:rsidRDefault="00E8359B" w:rsidP="00126DEE">
            <w:pPr>
              <w:jc w:val="lowKashida"/>
              <w:rPr>
                <w:rFonts w:hint="cs"/>
                <w:rtl/>
              </w:rPr>
            </w:pPr>
          </w:p>
        </w:tc>
      </w:tr>
      <w:tr w:rsidR="00E8359B" w:rsidTr="00E8359B">
        <w:tc>
          <w:tcPr>
            <w:tcW w:w="1500" w:type="dxa"/>
          </w:tcPr>
          <w:p w:rsidR="00E8359B" w:rsidRPr="00E11F1C" w:rsidRDefault="00E8359B" w:rsidP="00126DEE">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E8359B" w:rsidRPr="00394806" w:rsidRDefault="00E8359B" w:rsidP="00126DEE">
            <w:pPr>
              <w:jc w:val="lowKashida"/>
              <w:rPr>
                <w:rFonts w:hint="cs"/>
                <w:rtl/>
              </w:rPr>
            </w:pPr>
          </w:p>
        </w:tc>
        <w:tc>
          <w:tcPr>
            <w:tcW w:w="1683" w:type="dxa"/>
            <w:gridSpan w:val="2"/>
          </w:tcPr>
          <w:p w:rsidR="00E8359B" w:rsidRPr="00394806" w:rsidRDefault="00E8359B" w:rsidP="00126DEE">
            <w:pPr>
              <w:jc w:val="lowKashida"/>
              <w:rPr>
                <w:rFonts w:hint="cs"/>
                <w:rtl/>
              </w:rPr>
            </w:pPr>
          </w:p>
        </w:tc>
        <w:tc>
          <w:tcPr>
            <w:tcW w:w="5780" w:type="dxa"/>
            <w:gridSpan w:val="2"/>
          </w:tcPr>
          <w:p w:rsidR="00E8359B" w:rsidRPr="00394806" w:rsidRDefault="00E8359B" w:rsidP="00126DEE">
            <w:pPr>
              <w:jc w:val="lowKashida"/>
              <w:rPr>
                <w:rFonts w:hint="cs"/>
                <w:rtl/>
              </w:rPr>
            </w:pPr>
          </w:p>
        </w:tc>
      </w:tr>
    </w:tbl>
    <w:p w:rsidR="00E8359B" w:rsidRDefault="00E8359B"/>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375"/>
        <w:gridCol w:w="4264"/>
      </w:tblGrid>
      <w:tr w:rsidR="00E8359B" w:rsidTr="00E8359B">
        <w:tc>
          <w:tcPr>
            <w:tcW w:w="10313" w:type="dxa"/>
            <w:gridSpan w:val="7"/>
            <w:tcBorders>
              <w:top w:val="single" w:sz="6" w:space="0" w:color="FFFFFF"/>
              <w:left w:val="single" w:sz="6" w:space="0" w:color="FFFFFF"/>
              <w:bottom w:val="nil"/>
              <w:right w:val="single" w:sz="6" w:space="0" w:color="FFFFFF"/>
            </w:tcBorders>
          </w:tcPr>
          <w:p w:rsidR="00E8359B" w:rsidRDefault="00E8359B" w:rsidP="00C0287E">
            <w:pPr>
              <w:jc w:val="center"/>
              <w:rPr>
                <w:rtl/>
              </w:rPr>
            </w:pPr>
            <w:r w:rsidRPr="002C1748">
              <w:rPr>
                <w:rFonts w:cs="Naskh News"/>
                <w:color w:val="FF0000"/>
                <w:rtl/>
              </w:rPr>
              <w:pict>
                <v:shape id="_x0000_i1028" type="#_x0000_t75" style="width:90pt;height:24.75pt">
                  <v:imagedata r:id="rId5" o:title="BSM1"/>
                </v:shape>
              </w:pict>
            </w:r>
          </w:p>
        </w:tc>
      </w:tr>
      <w:tr w:rsidR="00E8359B" w:rsidRPr="00E11F1C" w:rsidTr="00E8359B">
        <w:tc>
          <w:tcPr>
            <w:tcW w:w="1896" w:type="dxa"/>
            <w:gridSpan w:val="2"/>
            <w:tcBorders>
              <w:top w:val="single" w:sz="6" w:space="0" w:color="FFFFFF"/>
              <w:left w:val="single" w:sz="6" w:space="0" w:color="FFFFFF"/>
            </w:tcBorders>
          </w:tcPr>
          <w:p w:rsidR="00E8359B" w:rsidRPr="00E11F1C" w:rsidRDefault="00E8359B" w:rsidP="00C0287E">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E8359B" w:rsidRPr="00592F29" w:rsidRDefault="00E8359B" w:rsidP="00C0287E">
            <w:pPr>
              <w:jc w:val="center"/>
              <w:rPr>
                <w:rFonts w:hint="cs"/>
                <w:b/>
                <w:bCs/>
                <w:color w:val="FF00FF"/>
                <w:sz w:val="28"/>
                <w:szCs w:val="28"/>
                <w:rtl/>
              </w:rPr>
            </w:pPr>
            <w:r w:rsidRPr="00592F29">
              <w:rPr>
                <w:rFonts w:hint="cs"/>
                <w:b/>
                <w:bCs/>
                <w:color w:val="FF00FF"/>
                <w:sz w:val="28"/>
                <w:szCs w:val="28"/>
                <w:rtl/>
              </w:rPr>
              <w:t>الإجتماعيات</w:t>
            </w:r>
          </w:p>
        </w:tc>
        <w:tc>
          <w:tcPr>
            <w:tcW w:w="2123" w:type="dxa"/>
            <w:gridSpan w:val="2"/>
          </w:tcPr>
          <w:p w:rsidR="00E8359B" w:rsidRPr="00592F29" w:rsidRDefault="00E8359B" w:rsidP="00C0287E">
            <w:pPr>
              <w:jc w:val="center"/>
              <w:rPr>
                <w:rFonts w:hint="cs"/>
                <w:b/>
                <w:bCs/>
                <w:color w:val="FF00FF"/>
                <w:sz w:val="28"/>
                <w:szCs w:val="28"/>
                <w:rtl/>
              </w:rPr>
            </w:pPr>
            <w:r>
              <w:rPr>
                <w:rFonts w:hint="cs"/>
                <w:b/>
                <w:bCs/>
                <w:color w:val="FF00FF"/>
                <w:sz w:val="28"/>
                <w:szCs w:val="28"/>
                <w:rtl/>
              </w:rPr>
              <w:t>التربية على المواطنة</w:t>
            </w:r>
          </w:p>
        </w:tc>
        <w:tc>
          <w:tcPr>
            <w:tcW w:w="4264" w:type="dxa"/>
            <w:tcBorders>
              <w:top w:val="single" w:sz="6" w:space="0" w:color="FFFFFF"/>
              <w:right w:val="single" w:sz="6" w:space="0" w:color="FFFFFF"/>
            </w:tcBorders>
          </w:tcPr>
          <w:p w:rsidR="00E8359B" w:rsidRPr="00E11F1C" w:rsidRDefault="00E8359B" w:rsidP="00C0287E">
            <w:pPr>
              <w:jc w:val="center"/>
              <w:rPr>
                <w:rFonts w:hint="cs"/>
                <w:b/>
                <w:bCs/>
                <w:sz w:val="28"/>
                <w:szCs w:val="28"/>
                <w:rtl/>
              </w:rPr>
            </w:pPr>
            <w:r w:rsidRPr="00E11F1C">
              <w:rPr>
                <w:rFonts w:hint="cs"/>
                <w:b/>
                <w:bCs/>
                <w:sz w:val="28"/>
                <w:szCs w:val="28"/>
                <w:rtl/>
              </w:rPr>
              <w:t>رقم الجذاذة:</w:t>
            </w:r>
          </w:p>
        </w:tc>
      </w:tr>
      <w:tr w:rsidR="00E8359B" w:rsidRPr="009C4387" w:rsidTr="00E8359B">
        <w:tc>
          <w:tcPr>
            <w:tcW w:w="1896" w:type="dxa"/>
            <w:gridSpan w:val="2"/>
          </w:tcPr>
          <w:p w:rsidR="00E8359B" w:rsidRPr="00D859F8" w:rsidRDefault="00E8359B" w:rsidP="00C0287E">
            <w:pPr>
              <w:jc w:val="center"/>
              <w:rPr>
                <w:rFonts w:hint="cs"/>
                <w:rtl/>
              </w:rPr>
            </w:pPr>
            <w:r w:rsidRPr="00D859F8">
              <w:rPr>
                <w:rFonts w:hint="cs"/>
                <w:rtl/>
              </w:rPr>
              <w:t>عبد الرحيم المحيطي</w:t>
            </w:r>
          </w:p>
        </w:tc>
        <w:tc>
          <w:tcPr>
            <w:tcW w:w="8417" w:type="dxa"/>
            <w:gridSpan w:val="5"/>
          </w:tcPr>
          <w:p w:rsidR="00E8359B" w:rsidRPr="009C4387" w:rsidRDefault="00E8359B" w:rsidP="00C0287E">
            <w:pPr>
              <w:rPr>
                <w:rFonts w:hint="cs"/>
                <w:color w:val="0000FF"/>
                <w:rtl/>
              </w:rPr>
            </w:pPr>
            <w:r w:rsidRPr="00E11F1C">
              <w:rPr>
                <w:rFonts w:hint="cs"/>
                <w:b/>
                <w:bCs/>
                <w:rtl/>
              </w:rPr>
              <w:t>العنوان:</w:t>
            </w:r>
            <w:r>
              <w:rPr>
                <w:rFonts w:hint="cs"/>
                <w:rtl/>
              </w:rPr>
              <w:t xml:space="preserve"> </w:t>
            </w:r>
            <w:r>
              <w:rPr>
                <w:rFonts w:hint="cs"/>
                <w:color w:val="0000FF"/>
                <w:rtl/>
              </w:rPr>
              <w:t>أحافظ على سلامتي على الطريق</w:t>
            </w:r>
          </w:p>
        </w:tc>
      </w:tr>
      <w:tr w:rsidR="00E8359B" w:rsidTr="00E8359B">
        <w:tc>
          <w:tcPr>
            <w:tcW w:w="10313" w:type="dxa"/>
            <w:gridSpan w:val="7"/>
          </w:tcPr>
          <w:p w:rsidR="00E8359B" w:rsidRDefault="00E8359B" w:rsidP="00C0287E">
            <w:pPr>
              <w:rPr>
                <w:rFonts w:hint="cs"/>
                <w:rtl/>
              </w:rPr>
            </w:pPr>
            <w:r>
              <w:rPr>
                <w:rFonts w:hint="cs"/>
                <w:rtl/>
              </w:rPr>
              <w:t xml:space="preserve">الأهداف: </w:t>
            </w:r>
            <w:r w:rsidRPr="00BF44A1">
              <w:rPr>
                <w:rFonts w:hint="cs"/>
                <w:rtl/>
              </w:rPr>
              <w:t xml:space="preserve">- </w:t>
            </w:r>
            <w:r>
              <w:rPr>
                <w:rFonts w:hint="cs"/>
                <w:rtl/>
              </w:rPr>
              <w:t>التحسيس بمخاطر الطريق، تعلم قواعد للحفاظ على السلامة وتطبيقها. تنمية مهارة الملاحظة</w:t>
            </w:r>
          </w:p>
        </w:tc>
      </w:tr>
      <w:tr w:rsidR="00E8359B" w:rsidTr="00E8359B">
        <w:tc>
          <w:tcPr>
            <w:tcW w:w="10313" w:type="dxa"/>
            <w:gridSpan w:val="7"/>
          </w:tcPr>
          <w:p w:rsidR="00E8359B" w:rsidRDefault="00E8359B" w:rsidP="00C0287E">
            <w:pPr>
              <w:rPr>
                <w:rFonts w:hint="cs"/>
                <w:rtl/>
              </w:rPr>
            </w:pPr>
            <w:r>
              <w:rPr>
                <w:rFonts w:hint="cs"/>
                <w:rtl/>
              </w:rPr>
              <w:t xml:space="preserve">الوسائل: </w:t>
            </w:r>
            <w:proofErr w:type="gramStart"/>
            <w:r>
              <w:rPr>
                <w:rFonts w:hint="cs"/>
                <w:rtl/>
              </w:rPr>
              <w:t>رسوم  -</w:t>
            </w:r>
            <w:proofErr w:type="gramEnd"/>
            <w:r>
              <w:rPr>
                <w:rFonts w:hint="cs"/>
                <w:rtl/>
              </w:rPr>
              <w:t xml:space="preserve"> صور</w:t>
            </w:r>
          </w:p>
        </w:tc>
      </w:tr>
      <w:tr w:rsidR="00E8359B" w:rsidTr="00E8359B">
        <w:tc>
          <w:tcPr>
            <w:tcW w:w="10313" w:type="dxa"/>
            <w:gridSpan w:val="7"/>
            <w:tcBorders>
              <w:left w:val="single" w:sz="6" w:space="0" w:color="FFFFFF"/>
              <w:right w:val="single" w:sz="6" w:space="0" w:color="FFFFFF"/>
            </w:tcBorders>
          </w:tcPr>
          <w:p w:rsidR="00E8359B" w:rsidRDefault="00E8359B" w:rsidP="00C0287E">
            <w:pPr>
              <w:rPr>
                <w:rtl/>
              </w:rPr>
            </w:pPr>
          </w:p>
        </w:tc>
      </w:tr>
      <w:tr w:rsidR="00E8359B" w:rsidRPr="00E11F1C" w:rsidTr="00E8359B">
        <w:tc>
          <w:tcPr>
            <w:tcW w:w="1500" w:type="dxa"/>
          </w:tcPr>
          <w:p w:rsidR="00E8359B" w:rsidRPr="00E11F1C" w:rsidRDefault="00E8359B" w:rsidP="00C0287E">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C0287E">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E8359B" w:rsidRPr="00394806" w:rsidRDefault="00E8359B" w:rsidP="00C0287E">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639" w:type="dxa"/>
            <w:gridSpan w:val="2"/>
          </w:tcPr>
          <w:p w:rsidR="00E8359B" w:rsidRPr="00E11F1C" w:rsidRDefault="00E8359B" w:rsidP="00C0287E">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RPr="00394806" w:rsidTr="00E8359B">
        <w:tc>
          <w:tcPr>
            <w:tcW w:w="1500" w:type="dxa"/>
          </w:tcPr>
          <w:p w:rsidR="00E8359B" w:rsidRPr="00E11F1C" w:rsidRDefault="00E8359B" w:rsidP="00C0287E">
            <w:pPr>
              <w:jc w:val="center"/>
              <w:rPr>
                <w:rFonts w:hint="cs"/>
                <w:color w:val="FF0000"/>
                <w:rtl/>
              </w:rPr>
            </w:pPr>
            <w:r w:rsidRPr="00E11F1C">
              <w:rPr>
                <w:rFonts w:hint="cs"/>
                <w:color w:val="FF0000"/>
                <w:rtl/>
              </w:rPr>
              <w:t>أمهد تعلمي</w:t>
            </w:r>
          </w:p>
        </w:tc>
        <w:tc>
          <w:tcPr>
            <w:tcW w:w="1491" w:type="dxa"/>
            <w:gridSpan w:val="2"/>
          </w:tcPr>
          <w:p w:rsidR="00E8359B" w:rsidRPr="00394806" w:rsidRDefault="00E8359B" w:rsidP="00C0287E">
            <w:pPr>
              <w:jc w:val="lowKashida"/>
              <w:rPr>
                <w:rFonts w:hint="cs"/>
                <w:rtl/>
              </w:rPr>
            </w:pPr>
            <w:r>
              <w:rPr>
                <w:rFonts w:hint="cs"/>
                <w:rtl/>
              </w:rPr>
              <w:t>نشاط تمهيدي لإثارة انتباه التلاميذ لموضوع الدرس</w:t>
            </w:r>
          </w:p>
        </w:tc>
        <w:tc>
          <w:tcPr>
            <w:tcW w:w="1683" w:type="dxa"/>
            <w:gridSpan w:val="2"/>
          </w:tcPr>
          <w:p w:rsidR="00E8359B" w:rsidRPr="00394806" w:rsidRDefault="00E8359B" w:rsidP="00C0287E">
            <w:pPr>
              <w:jc w:val="lowKashida"/>
              <w:rPr>
                <w:rFonts w:hint="cs"/>
                <w:rtl/>
              </w:rPr>
            </w:pPr>
            <w:r>
              <w:rPr>
                <w:rFonts w:hint="cs"/>
                <w:rtl/>
              </w:rPr>
              <w:t>رسم</w:t>
            </w:r>
          </w:p>
        </w:tc>
        <w:tc>
          <w:tcPr>
            <w:tcW w:w="5639" w:type="dxa"/>
            <w:gridSpan w:val="2"/>
          </w:tcPr>
          <w:p w:rsidR="00E8359B" w:rsidRPr="00394806" w:rsidRDefault="00E8359B" w:rsidP="00C0287E">
            <w:pPr>
              <w:jc w:val="lowKashida"/>
              <w:rPr>
                <w:rFonts w:hint="cs"/>
                <w:rtl/>
              </w:rPr>
            </w:pPr>
            <w:r>
              <w:rPr>
                <w:rFonts w:hint="cs"/>
                <w:rtl/>
              </w:rPr>
              <w:t>توجيه التلاميذ إلى ملاحظة الرسم الذي يبين حركة المرور، ثم يطرح السؤال حول الكيفية التي يتصرف بها مستعملوا الطريق.</w:t>
            </w:r>
          </w:p>
        </w:tc>
      </w:tr>
      <w:tr w:rsidR="00E8359B" w:rsidRPr="00394806" w:rsidTr="00E8359B">
        <w:tc>
          <w:tcPr>
            <w:tcW w:w="1500" w:type="dxa"/>
          </w:tcPr>
          <w:p w:rsidR="00E8359B" w:rsidRPr="00E11F1C" w:rsidRDefault="00E8359B" w:rsidP="00C0287E">
            <w:pPr>
              <w:jc w:val="center"/>
              <w:rPr>
                <w:rFonts w:hint="cs"/>
                <w:color w:val="FF0000"/>
                <w:rtl/>
              </w:rPr>
            </w:pPr>
            <w:r w:rsidRPr="00E11F1C">
              <w:rPr>
                <w:rFonts w:hint="cs"/>
                <w:color w:val="FF0000"/>
                <w:rtl/>
              </w:rPr>
              <w:t>كيف أتعلم؟</w:t>
            </w:r>
          </w:p>
        </w:tc>
        <w:tc>
          <w:tcPr>
            <w:tcW w:w="1491" w:type="dxa"/>
            <w:gridSpan w:val="2"/>
          </w:tcPr>
          <w:p w:rsidR="00E8359B" w:rsidRPr="00394806" w:rsidRDefault="00E8359B" w:rsidP="00C0287E">
            <w:pPr>
              <w:jc w:val="lowKashida"/>
              <w:rPr>
                <w:rFonts w:hint="cs"/>
                <w:rtl/>
              </w:rPr>
            </w:pPr>
            <w:r>
              <w:rPr>
                <w:rFonts w:hint="cs"/>
                <w:rtl/>
              </w:rPr>
              <w:t>إثارة عمليات فكرية لدى المتعلم: ملاحظة، وصف، تفسير ،استنتاج، تصنيف، لتمكينه من اكتساب سلوكات مسؤولية في التعامل مع الطريق</w:t>
            </w:r>
          </w:p>
        </w:tc>
        <w:tc>
          <w:tcPr>
            <w:tcW w:w="1683" w:type="dxa"/>
            <w:gridSpan w:val="2"/>
          </w:tcPr>
          <w:p w:rsidR="00E8359B" w:rsidRDefault="00E8359B" w:rsidP="00C0287E">
            <w:pPr>
              <w:jc w:val="lowKashida"/>
              <w:rPr>
                <w:rFonts w:hint="cs"/>
                <w:rtl/>
              </w:rPr>
            </w:pPr>
          </w:p>
          <w:p w:rsidR="00E8359B" w:rsidRDefault="00E8359B" w:rsidP="00C0287E">
            <w:pPr>
              <w:jc w:val="lowKashida"/>
              <w:rPr>
                <w:rFonts w:hint="cs"/>
                <w:rtl/>
              </w:rPr>
            </w:pPr>
          </w:p>
          <w:p w:rsidR="00E8359B" w:rsidRPr="00394806" w:rsidRDefault="00E8359B" w:rsidP="00C0287E">
            <w:pPr>
              <w:jc w:val="lowKashida"/>
              <w:rPr>
                <w:rFonts w:hint="cs"/>
                <w:rtl/>
              </w:rPr>
            </w:pPr>
            <w:proofErr w:type="gramStart"/>
            <w:r>
              <w:rPr>
                <w:rFonts w:hint="cs"/>
                <w:rtl/>
              </w:rPr>
              <w:t>رسوم</w:t>
            </w:r>
            <w:proofErr w:type="gramEnd"/>
          </w:p>
        </w:tc>
        <w:tc>
          <w:tcPr>
            <w:tcW w:w="5639" w:type="dxa"/>
            <w:gridSpan w:val="2"/>
          </w:tcPr>
          <w:p w:rsidR="00E8359B" w:rsidRDefault="00E8359B" w:rsidP="00C0287E">
            <w:pPr>
              <w:jc w:val="lowKashida"/>
              <w:rPr>
                <w:rFonts w:hint="cs"/>
                <w:rtl/>
              </w:rPr>
            </w:pPr>
            <w:r>
              <w:rPr>
                <w:rFonts w:hint="cs"/>
                <w:rtl/>
              </w:rPr>
              <w:t>* ينقل المدرس(ة)  الجدول الم</w:t>
            </w:r>
            <w:proofErr w:type="gramStart"/>
            <w:r>
              <w:rPr>
                <w:rFonts w:hint="cs"/>
                <w:rtl/>
              </w:rPr>
              <w:t>وجود في كتاب</w:t>
            </w:r>
            <w:proofErr w:type="gramEnd"/>
            <w:r>
              <w:rPr>
                <w:rFonts w:hint="cs"/>
                <w:rtl/>
              </w:rPr>
              <w:t xml:space="preserve"> التلميذ إلى السبورة.*  يكلف بعض التلاميذ بتسجيل السلوكات التي تشكل خطرا على أصحابها والسلوكات المقبولة على الجدول مع الحرص على إشراك باقي التلاميذ والتلميذات في استخراجها من الرسم بما يراه مناسبا من الأسئلة الموجهة</w:t>
            </w:r>
          </w:p>
          <w:p w:rsidR="00E8359B" w:rsidRPr="00394806" w:rsidRDefault="00E8359B" w:rsidP="00C0287E">
            <w:pPr>
              <w:jc w:val="lowKashida"/>
              <w:rPr>
                <w:rFonts w:hint="cs"/>
                <w:rtl/>
              </w:rPr>
            </w:pPr>
            <w:r>
              <w:rPr>
                <w:rFonts w:hint="cs"/>
                <w:rtl/>
              </w:rPr>
              <w:t>* توجيه التلاميذ إلى ملاحظة الرسوم  ووصف الحالات التي تعبر عنها مع تبيان النتائج وذكر السلوك الذي ينبغي القيام به.* الإنطلاق من الصورتين واستدراج التلاميذ لتوقع الأخطار التي قد تصادفهم على الرصيف أو أثناء عبور الطريق، مع جرهم في كل مرة إلى أن يذكروا ما يجب عليهم القيام به كأن يتجنبوا العبور مثلا إذا لم تتضح لهم الرؤية بسبب وقوف حافلة على جانب الطريق أو وجود منعرج...إلى غير ذلك من الأمثلة</w:t>
            </w:r>
          </w:p>
        </w:tc>
      </w:tr>
      <w:tr w:rsidR="00E8359B" w:rsidRPr="00394806" w:rsidTr="00E8359B">
        <w:tc>
          <w:tcPr>
            <w:tcW w:w="1500" w:type="dxa"/>
          </w:tcPr>
          <w:p w:rsidR="00E8359B" w:rsidRPr="00E11F1C" w:rsidRDefault="00E8359B" w:rsidP="00C0287E">
            <w:pPr>
              <w:jc w:val="center"/>
              <w:rPr>
                <w:rFonts w:hint="cs"/>
                <w:color w:val="FF0000"/>
                <w:rtl/>
              </w:rPr>
            </w:pPr>
            <w:r w:rsidRPr="00E11F1C">
              <w:rPr>
                <w:rFonts w:hint="cs"/>
                <w:color w:val="FF0000"/>
                <w:rtl/>
              </w:rPr>
              <w:t>لماذا أتعلم؟</w:t>
            </w:r>
          </w:p>
        </w:tc>
        <w:tc>
          <w:tcPr>
            <w:tcW w:w="1491" w:type="dxa"/>
            <w:gridSpan w:val="2"/>
          </w:tcPr>
          <w:p w:rsidR="00E8359B" w:rsidRPr="00394806" w:rsidRDefault="00E8359B" w:rsidP="00C0287E">
            <w:pPr>
              <w:jc w:val="lowKashida"/>
              <w:rPr>
                <w:rFonts w:hint="cs"/>
                <w:rtl/>
              </w:rPr>
            </w:pPr>
            <w:r>
              <w:rPr>
                <w:rFonts w:hint="cs"/>
                <w:rtl/>
              </w:rPr>
              <w:t>جعل التلاميذ يذركون فائدة ما يتعلمونه</w:t>
            </w:r>
          </w:p>
        </w:tc>
        <w:tc>
          <w:tcPr>
            <w:tcW w:w="1683" w:type="dxa"/>
            <w:gridSpan w:val="2"/>
          </w:tcPr>
          <w:p w:rsidR="00E8359B" w:rsidRPr="00394806" w:rsidRDefault="00E8359B" w:rsidP="00C0287E">
            <w:pPr>
              <w:jc w:val="lowKashida"/>
              <w:rPr>
                <w:rFonts w:hint="cs"/>
                <w:rtl/>
              </w:rPr>
            </w:pPr>
          </w:p>
        </w:tc>
        <w:tc>
          <w:tcPr>
            <w:tcW w:w="5639" w:type="dxa"/>
            <w:gridSpan w:val="2"/>
          </w:tcPr>
          <w:p w:rsidR="00E8359B" w:rsidRPr="00394806" w:rsidRDefault="00E8359B" w:rsidP="00C0287E">
            <w:pPr>
              <w:jc w:val="lowKashida"/>
              <w:rPr>
                <w:rFonts w:hint="cs"/>
                <w:rtl/>
              </w:rPr>
            </w:pPr>
            <w:r>
              <w:rPr>
                <w:rFonts w:hint="cs"/>
                <w:rtl/>
              </w:rPr>
              <w:t>ترسيخ ما سبق ليتعرف التلاميذ الفائدة من تعلمهم في حياتهم اليومية، ويكتسبون سلوكات سليمة لحماي</w:t>
            </w:r>
            <w:r>
              <w:rPr>
                <w:rFonts w:hint="eastAsia"/>
                <w:rtl/>
              </w:rPr>
              <w:t>ة</w:t>
            </w:r>
            <w:r>
              <w:rPr>
                <w:rFonts w:hint="cs"/>
                <w:rtl/>
              </w:rPr>
              <w:t xml:space="preserve"> أنفسهم وغيرهم من أخطار الطريق.</w:t>
            </w:r>
          </w:p>
        </w:tc>
      </w:tr>
      <w:tr w:rsidR="00E8359B" w:rsidRPr="00394806" w:rsidTr="00E8359B">
        <w:tc>
          <w:tcPr>
            <w:tcW w:w="1500" w:type="dxa"/>
          </w:tcPr>
          <w:p w:rsidR="00E8359B" w:rsidRPr="00E11F1C" w:rsidRDefault="00E8359B" w:rsidP="00C0287E">
            <w:pPr>
              <w:jc w:val="center"/>
              <w:rPr>
                <w:rFonts w:hint="cs"/>
                <w:color w:val="FF0000"/>
                <w:rtl/>
              </w:rPr>
            </w:pPr>
            <w:proofErr w:type="gramStart"/>
            <w:r w:rsidRPr="00E11F1C">
              <w:rPr>
                <w:rFonts w:hint="cs"/>
                <w:color w:val="FF0000"/>
                <w:rtl/>
              </w:rPr>
              <w:t>ملخص</w:t>
            </w:r>
            <w:proofErr w:type="gramEnd"/>
          </w:p>
        </w:tc>
        <w:tc>
          <w:tcPr>
            <w:tcW w:w="8813" w:type="dxa"/>
            <w:gridSpan w:val="6"/>
          </w:tcPr>
          <w:p w:rsidR="00E8359B" w:rsidRPr="00394806" w:rsidRDefault="00E8359B" w:rsidP="00C0287E">
            <w:pPr>
              <w:jc w:val="lowKashida"/>
              <w:rPr>
                <w:rFonts w:hint="cs"/>
                <w:b/>
                <w:bCs/>
                <w:rtl/>
              </w:rPr>
            </w:pPr>
            <w:proofErr w:type="gramStart"/>
            <w:r>
              <w:rPr>
                <w:rFonts w:hint="cs"/>
                <w:b/>
                <w:bCs/>
                <w:rtl/>
              </w:rPr>
              <w:t>يساعد</w:t>
            </w:r>
            <w:proofErr w:type="gramEnd"/>
            <w:r>
              <w:rPr>
                <w:rFonts w:hint="cs"/>
                <w:b/>
                <w:bCs/>
                <w:rtl/>
              </w:rPr>
              <w:t xml:space="preserve"> الملخص على احتفاظ التلاميذ بما هو أساسي </w:t>
            </w:r>
            <w:r>
              <w:rPr>
                <w:b/>
                <w:bCs/>
                <w:rtl/>
              </w:rPr>
              <w:t>–</w:t>
            </w:r>
            <w:r>
              <w:rPr>
                <w:rFonts w:hint="cs"/>
                <w:b/>
                <w:bCs/>
                <w:rtl/>
              </w:rPr>
              <w:t xml:space="preserve"> يتم استخراج الملخص من التلاميذ، إذا سمح الوقت بذلك، ومقارنته مع ملخص الكتاب</w:t>
            </w:r>
          </w:p>
        </w:tc>
      </w:tr>
      <w:tr w:rsidR="00E8359B" w:rsidRPr="00394806" w:rsidTr="00E8359B">
        <w:tc>
          <w:tcPr>
            <w:tcW w:w="1500" w:type="dxa"/>
          </w:tcPr>
          <w:p w:rsidR="00E8359B" w:rsidRPr="00E11F1C" w:rsidRDefault="00E8359B" w:rsidP="00C0287E">
            <w:pPr>
              <w:jc w:val="center"/>
              <w:rPr>
                <w:rFonts w:hint="cs"/>
                <w:color w:val="FF0000"/>
                <w:rtl/>
              </w:rPr>
            </w:pPr>
            <w:r w:rsidRPr="00E11F1C">
              <w:rPr>
                <w:rFonts w:hint="cs"/>
                <w:color w:val="FF0000"/>
                <w:rtl/>
              </w:rPr>
              <w:t>أقوم وأدعم تعلمي</w:t>
            </w:r>
          </w:p>
        </w:tc>
        <w:tc>
          <w:tcPr>
            <w:tcW w:w="8813" w:type="dxa"/>
            <w:gridSpan w:val="6"/>
          </w:tcPr>
          <w:p w:rsidR="00E8359B" w:rsidRDefault="00E8359B" w:rsidP="00C0287E">
            <w:pPr>
              <w:jc w:val="lowKashida"/>
              <w:rPr>
                <w:rFonts w:hint="cs"/>
                <w:rtl/>
              </w:rPr>
            </w:pPr>
            <w:r>
              <w:rPr>
                <w:rFonts w:hint="cs"/>
                <w:rtl/>
              </w:rPr>
              <w:t xml:space="preserve">الهدف هو اختبار قدرة المتعلم على التمييز بين السلوكات الإيجابية والسلبية وذكر بعض القواعد التي تعلمها للحفاظ على سلامته. يقسم التلاميذ إلى مجموعات </w:t>
            </w:r>
            <w:proofErr w:type="gramStart"/>
            <w:r>
              <w:rPr>
                <w:rFonts w:hint="cs"/>
                <w:rtl/>
              </w:rPr>
              <w:t>تتكلف</w:t>
            </w:r>
            <w:proofErr w:type="gramEnd"/>
            <w:r>
              <w:rPr>
                <w:rFonts w:hint="cs"/>
                <w:rtl/>
              </w:rPr>
              <w:t xml:space="preserve"> كل واحدة منها بمهمة/</w:t>
            </w:r>
          </w:p>
          <w:tbl>
            <w:tblPr>
              <w:tblStyle w:val="Grilledutableau"/>
              <w:bidiVisual/>
              <w:tblW w:w="0" w:type="auto"/>
              <w:tblLook w:val="01E0"/>
            </w:tblPr>
            <w:tblGrid>
              <w:gridCol w:w="567"/>
              <w:gridCol w:w="5670"/>
            </w:tblGrid>
            <w:tr w:rsidR="00E8359B">
              <w:tc>
                <w:tcPr>
                  <w:tcW w:w="567" w:type="dxa"/>
                </w:tcPr>
                <w:p w:rsidR="00E8359B" w:rsidRDefault="00E8359B" w:rsidP="00C0287E">
                  <w:pPr>
                    <w:jc w:val="lowKashida"/>
                    <w:rPr>
                      <w:rFonts w:hint="cs"/>
                      <w:rtl/>
                    </w:rPr>
                  </w:pPr>
                  <w:r>
                    <w:rPr>
                      <w:rFonts w:hint="cs"/>
                      <w:rtl/>
                    </w:rPr>
                    <w:t>مج 1</w:t>
                  </w:r>
                </w:p>
              </w:tc>
              <w:tc>
                <w:tcPr>
                  <w:tcW w:w="5670" w:type="dxa"/>
                </w:tcPr>
                <w:p w:rsidR="00E8359B" w:rsidRDefault="00E8359B" w:rsidP="00C0287E">
                  <w:pPr>
                    <w:jc w:val="lowKashida"/>
                    <w:rPr>
                      <w:rFonts w:hint="cs"/>
                      <w:rtl/>
                    </w:rPr>
                  </w:pPr>
                  <w:r>
                    <w:rPr>
                      <w:rFonts w:hint="cs"/>
                      <w:rtl/>
                    </w:rPr>
                    <w:t>سرد التصرفات السلبية التي يقوم بها التلاميذ في تعاملهم مع الطريق</w:t>
                  </w:r>
                </w:p>
              </w:tc>
            </w:tr>
            <w:tr w:rsidR="00E8359B">
              <w:tc>
                <w:tcPr>
                  <w:tcW w:w="567" w:type="dxa"/>
                </w:tcPr>
                <w:p w:rsidR="00E8359B" w:rsidRDefault="00E8359B" w:rsidP="00C0287E">
                  <w:pPr>
                    <w:jc w:val="lowKashida"/>
                    <w:rPr>
                      <w:rFonts w:hint="cs"/>
                      <w:rtl/>
                    </w:rPr>
                  </w:pPr>
                  <w:r>
                    <w:rPr>
                      <w:rFonts w:hint="cs"/>
                      <w:rtl/>
                    </w:rPr>
                    <w:t>مج 2</w:t>
                  </w:r>
                </w:p>
              </w:tc>
              <w:tc>
                <w:tcPr>
                  <w:tcW w:w="5670" w:type="dxa"/>
                </w:tcPr>
                <w:p w:rsidR="00E8359B" w:rsidRDefault="00E8359B" w:rsidP="00C0287E">
                  <w:pPr>
                    <w:jc w:val="lowKashida"/>
                    <w:rPr>
                      <w:rFonts w:hint="cs"/>
                      <w:rtl/>
                    </w:rPr>
                  </w:pPr>
                  <w:r>
                    <w:rPr>
                      <w:rFonts w:hint="cs"/>
                      <w:rtl/>
                    </w:rPr>
                    <w:t xml:space="preserve">ذكر التصرفات الإيجابية التي على التلاميذ </w:t>
                  </w:r>
                  <w:proofErr w:type="gramStart"/>
                  <w:r>
                    <w:rPr>
                      <w:rFonts w:hint="cs"/>
                      <w:rtl/>
                    </w:rPr>
                    <w:t>القيام</w:t>
                  </w:r>
                  <w:proofErr w:type="gramEnd"/>
                  <w:r>
                    <w:rPr>
                      <w:rFonts w:hint="cs"/>
                      <w:rtl/>
                    </w:rPr>
                    <w:t xml:space="preserve"> بها في تعاملهم مع الطريق</w:t>
                  </w:r>
                </w:p>
              </w:tc>
            </w:tr>
          </w:tbl>
          <w:p w:rsidR="00E8359B" w:rsidRDefault="00E8359B" w:rsidP="00C0287E">
            <w:pPr>
              <w:jc w:val="lowKashida"/>
              <w:rPr>
                <w:rFonts w:hint="cs"/>
                <w:rtl/>
              </w:rPr>
            </w:pPr>
            <w:proofErr w:type="gramStart"/>
            <w:r>
              <w:rPr>
                <w:rFonts w:hint="cs"/>
                <w:rtl/>
              </w:rPr>
              <w:t>تسجيل</w:t>
            </w:r>
            <w:proofErr w:type="gramEnd"/>
            <w:r>
              <w:rPr>
                <w:rFonts w:hint="cs"/>
                <w:rtl/>
              </w:rPr>
              <w:t xml:space="preserve"> ما توصل إليه التلاميذ على السبورة:</w:t>
            </w:r>
          </w:p>
          <w:tbl>
            <w:tblPr>
              <w:tblStyle w:val="Grilledutableau"/>
              <w:bidiVisual/>
              <w:tblW w:w="0" w:type="auto"/>
              <w:jc w:val="center"/>
              <w:tblLook w:val="01E0"/>
            </w:tblPr>
            <w:tblGrid>
              <w:gridCol w:w="2268"/>
              <w:gridCol w:w="2268"/>
            </w:tblGrid>
            <w:tr w:rsidR="00E8359B">
              <w:trPr>
                <w:jc w:val="center"/>
              </w:trPr>
              <w:tc>
                <w:tcPr>
                  <w:tcW w:w="2268" w:type="dxa"/>
                </w:tcPr>
                <w:p w:rsidR="00E8359B" w:rsidRDefault="00E8359B" w:rsidP="00C0287E">
                  <w:pPr>
                    <w:jc w:val="lowKashida"/>
                    <w:rPr>
                      <w:rFonts w:hint="cs"/>
                      <w:rtl/>
                    </w:rPr>
                  </w:pPr>
                  <w:r>
                    <w:rPr>
                      <w:rFonts w:hint="cs"/>
                      <w:rtl/>
                    </w:rPr>
                    <w:t xml:space="preserve">ماذا علي </w:t>
                  </w:r>
                  <w:proofErr w:type="gramStart"/>
                  <w:r>
                    <w:rPr>
                      <w:rFonts w:hint="cs"/>
                      <w:rtl/>
                    </w:rPr>
                    <w:t>أن</w:t>
                  </w:r>
                  <w:proofErr w:type="gramEnd"/>
                  <w:r>
                    <w:rPr>
                      <w:rFonts w:hint="cs"/>
                      <w:rtl/>
                    </w:rPr>
                    <w:t xml:space="preserve"> أتجنب؟</w:t>
                  </w:r>
                </w:p>
              </w:tc>
              <w:tc>
                <w:tcPr>
                  <w:tcW w:w="2268" w:type="dxa"/>
                </w:tcPr>
                <w:p w:rsidR="00E8359B" w:rsidRDefault="00E8359B" w:rsidP="00C0287E">
                  <w:pPr>
                    <w:jc w:val="lowKashida"/>
                    <w:rPr>
                      <w:rFonts w:hint="cs"/>
                      <w:rtl/>
                    </w:rPr>
                  </w:pPr>
                  <w:r>
                    <w:rPr>
                      <w:rFonts w:hint="cs"/>
                      <w:rtl/>
                    </w:rPr>
                    <w:t xml:space="preserve">ماذا علي </w:t>
                  </w:r>
                  <w:proofErr w:type="gramStart"/>
                  <w:r>
                    <w:rPr>
                      <w:rFonts w:hint="cs"/>
                      <w:rtl/>
                    </w:rPr>
                    <w:t>أن</w:t>
                  </w:r>
                  <w:proofErr w:type="gramEnd"/>
                  <w:r>
                    <w:rPr>
                      <w:rFonts w:hint="cs"/>
                      <w:rtl/>
                    </w:rPr>
                    <w:t xml:space="preserve"> أعمل؟</w:t>
                  </w:r>
                </w:p>
              </w:tc>
            </w:tr>
            <w:tr w:rsidR="00E8359B">
              <w:trPr>
                <w:jc w:val="center"/>
              </w:trPr>
              <w:tc>
                <w:tcPr>
                  <w:tcW w:w="2268" w:type="dxa"/>
                </w:tcPr>
                <w:p w:rsidR="00E8359B" w:rsidRDefault="00E8359B" w:rsidP="00C0287E">
                  <w:pPr>
                    <w:jc w:val="lowKashida"/>
                    <w:rPr>
                      <w:rFonts w:hint="cs"/>
                      <w:rtl/>
                    </w:rPr>
                  </w:pPr>
                </w:p>
              </w:tc>
              <w:tc>
                <w:tcPr>
                  <w:tcW w:w="2268" w:type="dxa"/>
                </w:tcPr>
                <w:p w:rsidR="00E8359B" w:rsidRDefault="00E8359B" w:rsidP="00C0287E">
                  <w:pPr>
                    <w:jc w:val="lowKashida"/>
                    <w:rPr>
                      <w:rFonts w:hint="cs"/>
                      <w:rtl/>
                    </w:rPr>
                  </w:pPr>
                </w:p>
              </w:tc>
            </w:tr>
          </w:tbl>
          <w:p w:rsidR="00E8359B" w:rsidRPr="00394806" w:rsidRDefault="00E8359B" w:rsidP="00C0287E">
            <w:pPr>
              <w:jc w:val="lowKashida"/>
              <w:rPr>
                <w:rFonts w:hint="cs"/>
                <w:rtl/>
              </w:rPr>
            </w:pPr>
          </w:p>
        </w:tc>
      </w:tr>
      <w:tr w:rsidR="00E8359B" w:rsidRPr="00394806" w:rsidTr="00E8359B">
        <w:tc>
          <w:tcPr>
            <w:tcW w:w="1500" w:type="dxa"/>
          </w:tcPr>
          <w:p w:rsidR="00E8359B" w:rsidRPr="00E11F1C" w:rsidRDefault="00E8359B" w:rsidP="00C0287E">
            <w:pPr>
              <w:jc w:val="center"/>
              <w:rPr>
                <w:rFonts w:hint="cs"/>
                <w:color w:val="FF0000"/>
                <w:rtl/>
              </w:rPr>
            </w:pPr>
            <w:proofErr w:type="gramStart"/>
            <w:r w:rsidRPr="00E11F1C">
              <w:rPr>
                <w:rFonts w:hint="cs"/>
                <w:color w:val="FF0000"/>
                <w:rtl/>
              </w:rPr>
              <w:t>امتدادات</w:t>
            </w:r>
            <w:proofErr w:type="gramEnd"/>
          </w:p>
        </w:tc>
        <w:tc>
          <w:tcPr>
            <w:tcW w:w="8813" w:type="dxa"/>
            <w:gridSpan w:val="6"/>
          </w:tcPr>
          <w:p w:rsidR="00E8359B" w:rsidRDefault="00E8359B" w:rsidP="00C0287E">
            <w:pPr>
              <w:jc w:val="lowKashida"/>
              <w:rPr>
                <w:rFonts w:hint="cs"/>
                <w:rtl/>
              </w:rPr>
            </w:pPr>
            <w:proofErr w:type="gramStart"/>
            <w:r>
              <w:rPr>
                <w:rFonts w:hint="cs"/>
                <w:rtl/>
              </w:rPr>
              <w:t>يمكن</w:t>
            </w:r>
            <w:proofErr w:type="gramEnd"/>
            <w:r>
              <w:rPr>
                <w:rFonts w:hint="cs"/>
                <w:rtl/>
              </w:rPr>
              <w:t xml:space="preserve"> توظيف البيئة المحلية للمتعلم لتطبيق قواعد المرور التي تعلمها في تنقله من البيت إلى المدرسة</w:t>
            </w:r>
          </w:p>
          <w:p w:rsidR="00E8359B" w:rsidRPr="00394806" w:rsidRDefault="00E8359B" w:rsidP="00C0287E">
            <w:pPr>
              <w:jc w:val="lowKashida"/>
              <w:rPr>
                <w:rFonts w:hint="cs"/>
                <w:rtl/>
              </w:rPr>
            </w:pPr>
            <w:r>
              <w:rPr>
                <w:rFonts w:hint="cs"/>
                <w:rtl/>
              </w:rPr>
              <w:t>الإنفتاح على نشاط السلامة الطرقية في وحدة اللغة العربية</w:t>
            </w:r>
          </w:p>
        </w:tc>
      </w:tr>
    </w:tbl>
    <w:p w:rsidR="00E8359B" w:rsidRDefault="00E8359B"/>
    <w:tbl>
      <w:tblPr>
        <w:tblStyle w:val="Grilledutableau"/>
        <w:bidiVisual/>
        <w:tblW w:w="10313" w:type="dxa"/>
        <w:tblLook w:val="01E0"/>
      </w:tblPr>
      <w:tblGrid>
        <w:gridCol w:w="1500"/>
        <w:gridCol w:w="396"/>
        <w:gridCol w:w="1095"/>
        <w:gridCol w:w="935"/>
        <w:gridCol w:w="748"/>
        <w:gridCol w:w="1375"/>
        <w:gridCol w:w="4264"/>
      </w:tblGrid>
      <w:tr w:rsidR="00E8359B" w:rsidTr="00E8359B">
        <w:tc>
          <w:tcPr>
            <w:tcW w:w="10313" w:type="dxa"/>
            <w:gridSpan w:val="7"/>
          </w:tcPr>
          <w:p w:rsidR="00E8359B" w:rsidRDefault="00E8359B" w:rsidP="007922D0">
            <w:pPr>
              <w:jc w:val="center"/>
              <w:rPr>
                <w:rtl/>
              </w:rPr>
            </w:pPr>
            <w:r w:rsidRPr="002C1748">
              <w:rPr>
                <w:rFonts w:cs="Naskh News"/>
                <w:color w:val="FF0000"/>
                <w:rtl/>
              </w:rPr>
              <w:pict>
                <v:shape id="_x0000_i1029" type="#_x0000_t75" style="width:90pt;height:24.75pt">
                  <v:imagedata r:id="rId5" o:title="BSM1"/>
                </v:shape>
              </w:pict>
            </w:r>
          </w:p>
        </w:tc>
      </w:tr>
      <w:tr w:rsidR="00E8359B" w:rsidTr="00E8359B">
        <w:tc>
          <w:tcPr>
            <w:tcW w:w="1896" w:type="dxa"/>
            <w:gridSpan w:val="2"/>
          </w:tcPr>
          <w:p w:rsidR="00E8359B" w:rsidRPr="00E11F1C" w:rsidRDefault="00E8359B" w:rsidP="007922D0">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E8359B" w:rsidRPr="00592F29" w:rsidRDefault="00E8359B" w:rsidP="007922D0">
            <w:pPr>
              <w:jc w:val="center"/>
              <w:rPr>
                <w:rFonts w:hint="cs"/>
                <w:b/>
                <w:bCs/>
                <w:color w:val="FF00FF"/>
                <w:sz w:val="28"/>
                <w:szCs w:val="28"/>
                <w:rtl/>
              </w:rPr>
            </w:pPr>
            <w:r w:rsidRPr="00592F29">
              <w:rPr>
                <w:rFonts w:hint="cs"/>
                <w:b/>
                <w:bCs/>
                <w:color w:val="FF00FF"/>
                <w:sz w:val="28"/>
                <w:szCs w:val="28"/>
                <w:rtl/>
              </w:rPr>
              <w:t>الإجتماعيات</w:t>
            </w:r>
          </w:p>
        </w:tc>
        <w:tc>
          <w:tcPr>
            <w:tcW w:w="2123" w:type="dxa"/>
            <w:gridSpan w:val="2"/>
          </w:tcPr>
          <w:p w:rsidR="00E8359B" w:rsidRPr="00592F29" w:rsidRDefault="00E8359B" w:rsidP="007922D0">
            <w:pPr>
              <w:jc w:val="center"/>
              <w:rPr>
                <w:rFonts w:hint="cs"/>
                <w:b/>
                <w:bCs/>
                <w:color w:val="FF00FF"/>
                <w:sz w:val="28"/>
                <w:szCs w:val="28"/>
                <w:rtl/>
              </w:rPr>
            </w:pPr>
            <w:r>
              <w:rPr>
                <w:rFonts w:hint="cs"/>
                <w:b/>
                <w:bCs/>
                <w:color w:val="FF00FF"/>
                <w:sz w:val="28"/>
                <w:szCs w:val="28"/>
                <w:rtl/>
              </w:rPr>
              <w:t>التربية على المواطنة</w:t>
            </w:r>
          </w:p>
        </w:tc>
        <w:tc>
          <w:tcPr>
            <w:tcW w:w="4264" w:type="dxa"/>
          </w:tcPr>
          <w:p w:rsidR="00E8359B" w:rsidRPr="00E11F1C" w:rsidRDefault="00E8359B" w:rsidP="007922D0">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7922D0">
            <w:pPr>
              <w:jc w:val="center"/>
              <w:rPr>
                <w:rFonts w:hint="cs"/>
                <w:rtl/>
              </w:rPr>
            </w:pPr>
            <w:r w:rsidRPr="00D859F8">
              <w:rPr>
                <w:rFonts w:hint="cs"/>
                <w:rtl/>
              </w:rPr>
              <w:lastRenderedPageBreak/>
              <w:t>عبد الرحيم المحيطي</w:t>
            </w:r>
          </w:p>
        </w:tc>
        <w:tc>
          <w:tcPr>
            <w:tcW w:w="8417" w:type="dxa"/>
            <w:gridSpan w:val="5"/>
          </w:tcPr>
          <w:p w:rsidR="00E8359B" w:rsidRDefault="00E8359B" w:rsidP="007922D0">
            <w:pPr>
              <w:rPr>
                <w:rFonts w:hint="cs"/>
                <w:rtl/>
              </w:rPr>
            </w:pPr>
            <w:r w:rsidRPr="00E11F1C">
              <w:rPr>
                <w:rFonts w:hint="cs"/>
                <w:b/>
                <w:bCs/>
                <w:rtl/>
              </w:rPr>
              <w:t>العنوان</w:t>
            </w:r>
            <w:r>
              <w:rPr>
                <w:rFonts w:hint="cs"/>
                <w:rtl/>
              </w:rPr>
              <w:t>: تقويم ودعم ماسبق لجميع التلاميذ2</w:t>
            </w:r>
          </w:p>
        </w:tc>
      </w:tr>
      <w:tr w:rsidR="00E8359B" w:rsidTr="00E8359B">
        <w:tc>
          <w:tcPr>
            <w:tcW w:w="10313" w:type="dxa"/>
            <w:gridSpan w:val="7"/>
          </w:tcPr>
          <w:p w:rsidR="00E8359B" w:rsidRDefault="00E8359B" w:rsidP="007922D0">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p>
        </w:tc>
      </w:tr>
      <w:tr w:rsidR="00E8359B" w:rsidTr="00E8359B">
        <w:tc>
          <w:tcPr>
            <w:tcW w:w="10313" w:type="dxa"/>
            <w:gridSpan w:val="7"/>
          </w:tcPr>
          <w:p w:rsidR="00E8359B" w:rsidRDefault="00E8359B" w:rsidP="007922D0">
            <w:pPr>
              <w:rPr>
                <w:rFonts w:hint="cs"/>
                <w:rtl/>
              </w:rPr>
            </w:pPr>
            <w:proofErr w:type="gramStart"/>
            <w:r>
              <w:rPr>
                <w:rFonts w:hint="cs"/>
                <w:rtl/>
              </w:rPr>
              <w:t>الوسائل</w:t>
            </w:r>
            <w:proofErr w:type="gramEnd"/>
            <w:r>
              <w:rPr>
                <w:rFonts w:hint="cs"/>
                <w:rtl/>
              </w:rPr>
              <w:t xml:space="preserve">: </w:t>
            </w:r>
          </w:p>
        </w:tc>
      </w:tr>
      <w:tr w:rsidR="00E8359B" w:rsidTr="00E8359B">
        <w:tc>
          <w:tcPr>
            <w:tcW w:w="10313" w:type="dxa"/>
            <w:gridSpan w:val="7"/>
          </w:tcPr>
          <w:p w:rsidR="00E8359B" w:rsidRDefault="00E8359B" w:rsidP="007922D0">
            <w:pPr>
              <w:rPr>
                <w:rFonts w:hint="cs"/>
                <w:rtl/>
              </w:rPr>
            </w:pPr>
          </w:p>
        </w:tc>
      </w:tr>
      <w:tr w:rsidR="00E8359B" w:rsidTr="00E8359B">
        <w:tc>
          <w:tcPr>
            <w:tcW w:w="1500" w:type="dxa"/>
          </w:tcPr>
          <w:p w:rsidR="00E8359B" w:rsidRPr="00E11F1C" w:rsidRDefault="00E8359B" w:rsidP="007922D0">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7922D0">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E8359B" w:rsidRPr="00394806" w:rsidRDefault="00E8359B" w:rsidP="007922D0">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639" w:type="dxa"/>
            <w:gridSpan w:val="2"/>
          </w:tcPr>
          <w:p w:rsidR="00E8359B" w:rsidRPr="00E11F1C" w:rsidRDefault="00E8359B" w:rsidP="007922D0">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500" w:type="dxa"/>
          </w:tcPr>
          <w:p w:rsidR="00E8359B" w:rsidRPr="00E11F1C" w:rsidRDefault="00E8359B" w:rsidP="007922D0">
            <w:pPr>
              <w:jc w:val="center"/>
              <w:rPr>
                <w:rFonts w:hint="cs"/>
                <w:color w:val="FF0000"/>
                <w:rtl/>
              </w:rPr>
            </w:pPr>
            <w:r w:rsidRPr="00E11F1C">
              <w:rPr>
                <w:rFonts w:hint="cs"/>
                <w:color w:val="FF0000"/>
                <w:rtl/>
              </w:rPr>
              <w:t>أمهد تعلمي</w:t>
            </w:r>
          </w:p>
        </w:tc>
        <w:tc>
          <w:tcPr>
            <w:tcW w:w="1491" w:type="dxa"/>
            <w:gridSpan w:val="2"/>
          </w:tcPr>
          <w:p w:rsidR="00E8359B" w:rsidRPr="00394806" w:rsidRDefault="00E8359B" w:rsidP="007922D0">
            <w:pPr>
              <w:jc w:val="lowKashida"/>
              <w:rPr>
                <w:rFonts w:hint="cs"/>
                <w:rtl/>
              </w:rPr>
            </w:pPr>
          </w:p>
        </w:tc>
        <w:tc>
          <w:tcPr>
            <w:tcW w:w="1683" w:type="dxa"/>
            <w:gridSpan w:val="2"/>
          </w:tcPr>
          <w:p w:rsidR="00E8359B" w:rsidRPr="00394806" w:rsidRDefault="00E8359B" w:rsidP="007922D0">
            <w:pPr>
              <w:jc w:val="lowKashida"/>
              <w:rPr>
                <w:rFonts w:hint="cs"/>
                <w:rtl/>
              </w:rPr>
            </w:pPr>
          </w:p>
        </w:tc>
        <w:tc>
          <w:tcPr>
            <w:tcW w:w="5639" w:type="dxa"/>
            <w:gridSpan w:val="2"/>
          </w:tcPr>
          <w:p w:rsidR="00E8359B" w:rsidRPr="00394806" w:rsidRDefault="00E8359B" w:rsidP="007922D0">
            <w:pPr>
              <w:jc w:val="lowKashida"/>
              <w:rPr>
                <w:rFonts w:hint="cs"/>
                <w:rtl/>
              </w:rPr>
            </w:pPr>
          </w:p>
        </w:tc>
      </w:tr>
      <w:tr w:rsidR="00E8359B" w:rsidTr="00E8359B">
        <w:tc>
          <w:tcPr>
            <w:tcW w:w="1500" w:type="dxa"/>
          </w:tcPr>
          <w:p w:rsidR="00E8359B" w:rsidRPr="00E11F1C" w:rsidRDefault="00E8359B" w:rsidP="007922D0">
            <w:pPr>
              <w:jc w:val="center"/>
              <w:rPr>
                <w:rFonts w:hint="cs"/>
                <w:color w:val="FF0000"/>
                <w:rtl/>
              </w:rPr>
            </w:pPr>
            <w:r w:rsidRPr="00E11F1C">
              <w:rPr>
                <w:rFonts w:hint="cs"/>
                <w:color w:val="FF0000"/>
                <w:rtl/>
              </w:rPr>
              <w:t>كيف أتعلم؟</w:t>
            </w:r>
          </w:p>
        </w:tc>
        <w:tc>
          <w:tcPr>
            <w:tcW w:w="1491" w:type="dxa"/>
            <w:gridSpan w:val="2"/>
          </w:tcPr>
          <w:p w:rsidR="00E8359B" w:rsidRPr="00394806" w:rsidRDefault="00E8359B" w:rsidP="007922D0">
            <w:pPr>
              <w:jc w:val="lowKashida"/>
              <w:rPr>
                <w:rFonts w:hint="cs"/>
                <w:rtl/>
              </w:rPr>
            </w:pPr>
          </w:p>
        </w:tc>
        <w:tc>
          <w:tcPr>
            <w:tcW w:w="1683" w:type="dxa"/>
            <w:gridSpan w:val="2"/>
          </w:tcPr>
          <w:p w:rsidR="00E8359B" w:rsidRPr="00394806" w:rsidRDefault="00E8359B" w:rsidP="007922D0">
            <w:pPr>
              <w:jc w:val="lowKashida"/>
              <w:rPr>
                <w:rFonts w:hint="cs"/>
                <w:rtl/>
              </w:rPr>
            </w:pPr>
          </w:p>
        </w:tc>
        <w:tc>
          <w:tcPr>
            <w:tcW w:w="5639" w:type="dxa"/>
            <w:gridSpan w:val="2"/>
          </w:tcPr>
          <w:p w:rsidR="00E8359B" w:rsidRPr="003979DC" w:rsidRDefault="00E8359B" w:rsidP="007922D0">
            <w:pPr>
              <w:jc w:val="lowKashida"/>
              <w:rPr>
                <w:rFonts w:hint="cs"/>
                <w:b/>
                <w:bCs/>
                <w:u w:val="single"/>
                <w:rtl/>
              </w:rPr>
            </w:pPr>
          </w:p>
        </w:tc>
      </w:tr>
      <w:tr w:rsidR="00E8359B" w:rsidTr="00E8359B">
        <w:tc>
          <w:tcPr>
            <w:tcW w:w="1500" w:type="dxa"/>
          </w:tcPr>
          <w:p w:rsidR="00E8359B" w:rsidRPr="00E11F1C" w:rsidRDefault="00E8359B" w:rsidP="007922D0">
            <w:pPr>
              <w:jc w:val="center"/>
              <w:rPr>
                <w:rFonts w:hint="cs"/>
                <w:color w:val="FF0000"/>
                <w:rtl/>
              </w:rPr>
            </w:pPr>
            <w:r w:rsidRPr="00E11F1C">
              <w:rPr>
                <w:rFonts w:hint="cs"/>
                <w:color w:val="FF0000"/>
                <w:rtl/>
              </w:rPr>
              <w:t>لماذا أتعلم؟</w:t>
            </w:r>
          </w:p>
        </w:tc>
        <w:tc>
          <w:tcPr>
            <w:tcW w:w="1491" w:type="dxa"/>
            <w:gridSpan w:val="2"/>
          </w:tcPr>
          <w:p w:rsidR="00E8359B" w:rsidRPr="00394806" w:rsidRDefault="00E8359B" w:rsidP="007922D0">
            <w:pPr>
              <w:jc w:val="lowKashida"/>
              <w:rPr>
                <w:rFonts w:hint="cs"/>
                <w:rtl/>
              </w:rPr>
            </w:pPr>
          </w:p>
        </w:tc>
        <w:tc>
          <w:tcPr>
            <w:tcW w:w="1683" w:type="dxa"/>
            <w:gridSpan w:val="2"/>
          </w:tcPr>
          <w:p w:rsidR="00E8359B" w:rsidRPr="00394806" w:rsidRDefault="00E8359B" w:rsidP="007922D0">
            <w:pPr>
              <w:jc w:val="lowKashida"/>
              <w:rPr>
                <w:rFonts w:hint="cs"/>
                <w:rtl/>
              </w:rPr>
            </w:pPr>
          </w:p>
        </w:tc>
        <w:tc>
          <w:tcPr>
            <w:tcW w:w="5639" w:type="dxa"/>
            <w:gridSpan w:val="2"/>
          </w:tcPr>
          <w:p w:rsidR="00E8359B" w:rsidRPr="00394806" w:rsidRDefault="00E8359B" w:rsidP="007922D0">
            <w:pPr>
              <w:jc w:val="lowKashida"/>
              <w:rPr>
                <w:rFonts w:hint="cs"/>
                <w:rtl/>
              </w:rPr>
            </w:pPr>
          </w:p>
        </w:tc>
      </w:tr>
      <w:tr w:rsidR="00E8359B" w:rsidTr="00E8359B">
        <w:tc>
          <w:tcPr>
            <w:tcW w:w="1500" w:type="dxa"/>
          </w:tcPr>
          <w:p w:rsidR="00E8359B" w:rsidRPr="00E11F1C" w:rsidRDefault="00E8359B" w:rsidP="007922D0">
            <w:pPr>
              <w:jc w:val="center"/>
              <w:rPr>
                <w:rFonts w:hint="cs"/>
                <w:color w:val="FF0000"/>
                <w:rtl/>
              </w:rPr>
            </w:pPr>
            <w:proofErr w:type="gramStart"/>
            <w:r w:rsidRPr="00E11F1C">
              <w:rPr>
                <w:rFonts w:hint="cs"/>
                <w:color w:val="FF0000"/>
                <w:rtl/>
              </w:rPr>
              <w:t>ملخص</w:t>
            </w:r>
            <w:proofErr w:type="gramEnd"/>
          </w:p>
        </w:tc>
        <w:tc>
          <w:tcPr>
            <w:tcW w:w="8813" w:type="dxa"/>
            <w:gridSpan w:val="6"/>
          </w:tcPr>
          <w:p w:rsidR="00E8359B" w:rsidRPr="00394806" w:rsidRDefault="00E8359B" w:rsidP="007922D0">
            <w:pPr>
              <w:jc w:val="lowKashida"/>
              <w:rPr>
                <w:rFonts w:hint="cs"/>
                <w:b/>
                <w:bCs/>
                <w:rtl/>
              </w:rPr>
            </w:pPr>
          </w:p>
        </w:tc>
      </w:tr>
      <w:tr w:rsidR="00E8359B" w:rsidTr="00E8359B">
        <w:tc>
          <w:tcPr>
            <w:tcW w:w="1500" w:type="dxa"/>
          </w:tcPr>
          <w:p w:rsidR="00E8359B" w:rsidRPr="00E11F1C" w:rsidRDefault="00E8359B" w:rsidP="007922D0">
            <w:pPr>
              <w:jc w:val="center"/>
              <w:rPr>
                <w:rFonts w:hint="cs"/>
                <w:color w:val="FF0000"/>
                <w:rtl/>
              </w:rPr>
            </w:pPr>
            <w:r w:rsidRPr="00E11F1C">
              <w:rPr>
                <w:rFonts w:hint="cs"/>
                <w:color w:val="FF0000"/>
                <w:rtl/>
              </w:rPr>
              <w:t>أقوم وأدعم تعلمي</w:t>
            </w:r>
          </w:p>
        </w:tc>
        <w:tc>
          <w:tcPr>
            <w:tcW w:w="1491" w:type="dxa"/>
            <w:gridSpan w:val="2"/>
          </w:tcPr>
          <w:p w:rsidR="00E8359B" w:rsidRPr="00394806" w:rsidRDefault="00E8359B" w:rsidP="007922D0">
            <w:pPr>
              <w:jc w:val="lowKashida"/>
              <w:rPr>
                <w:rFonts w:hint="cs"/>
                <w:rtl/>
              </w:rPr>
            </w:pPr>
          </w:p>
        </w:tc>
        <w:tc>
          <w:tcPr>
            <w:tcW w:w="1683" w:type="dxa"/>
            <w:gridSpan w:val="2"/>
          </w:tcPr>
          <w:p w:rsidR="00E8359B" w:rsidRPr="00394806" w:rsidRDefault="00E8359B" w:rsidP="007922D0">
            <w:pPr>
              <w:jc w:val="lowKashida"/>
              <w:rPr>
                <w:rFonts w:hint="cs"/>
                <w:rtl/>
              </w:rPr>
            </w:pPr>
          </w:p>
        </w:tc>
        <w:tc>
          <w:tcPr>
            <w:tcW w:w="5639" w:type="dxa"/>
            <w:gridSpan w:val="2"/>
          </w:tcPr>
          <w:p w:rsidR="00E8359B" w:rsidRPr="00394806" w:rsidRDefault="00E8359B" w:rsidP="007922D0">
            <w:pPr>
              <w:jc w:val="lowKashida"/>
              <w:rPr>
                <w:rFonts w:hint="cs"/>
                <w:rtl/>
              </w:rPr>
            </w:pPr>
          </w:p>
        </w:tc>
      </w:tr>
      <w:tr w:rsidR="00E8359B" w:rsidTr="00E8359B">
        <w:tc>
          <w:tcPr>
            <w:tcW w:w="1500" w:type="dxa"/>
          </w:tcPr>
          <w:p w:rsidR="00E8359B" w:rsidRPr="00E11F1C" w:rsidRDefault="00E8359B" w:rsidP="007922D0">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E8359B" w:rsidRPr="00394806" w:rsidRDefault="00E8359B" w:rsidP="007922D0">
            <w:pPr>
              <w:jc w:val="lowKashida"/>
              <w:rPr>
                <w:rFonts w:hint="cs"/>
                <w:rtl/>
              </w:rPr>
            </w:pPr>
          </w:p>
        </w:tc>
        <w:tc>
          <w:tcPr>
            <w:tcW w:w="1683" w:type="dxa"/>
            <w:gridSpan w:val="2"/>
          </w:tcPr>
          <w:p w:rsidR="00E8359B" w:rsidRPr="00394806" w:rsidRDefault="00E8359B" w:rsidP="007922D0">
            <w:pPr>
              <w:jc w:val="lowKashida"/>
              <w:rPr>
                <w:rFonts w:hint="cs"/>
                <w:rtl/>
              </w:rPr>
            </w:pPr>
          </w:p>
        </w:tc>
        <w:tc>
          <w:tcPr>
            <w:tcW w:w="5639" w:type="dxa"/>
            <w:gridSpan w:val="2"/>
          </w:tcPr>
          <w:p w:rsidR="00E8359B" w:rsidRPr="00394806" w:rsidRDefault="00E8359B" w:rsidP="007922D0">
            <w:pPr>
              <w:jc w:val="lowKashida"/>
              <w:rPr>
                <w:rFonts w:hint="cs"/>
                <w:rtl/>
              </w:rPr>
            </w:pPr>
          </w:p>
        </w:tc>
      </w:tr>
    </w:tbl>
    <w:p w:rsidR="00E8359B" w:rsidRDefault="00E8359B"/>
    <w:tbl>
      <w:tblPr>
        <w:tblStyle w:val="Grilledutableau"/>
        <w:bidiVisual/>
        <w:tblW w:w="10454"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1500"/>
        <w:gridCol w:w="396"/>
        <w:gridCol w:w="1095"/>
        <w:gridCol w:w="935"/>
        <w:gridCol w:w="748"/>
        <w:gridCol w:w="1496"/>
        <w:gridCol w:w="4284"/>
      </w:tblGrid>
      <w:tr w:rsidR="00E8359B" w:rsidTr="00E8359B">
        <w:tc>
          <w:tcPr>
            <w:tcW w:w="10454" w:type="dxa"/>
            <w:gridSpan w:val="7"/>
            <w:tcBorders>
              <w:top w:val="single" w:sz="4" w:space="0" w:color="FFFFFF"/>
              <w:left w:val="single" w:sz="4" w:space="0" w:color="FFFFFF"/>
              <w:bottom w:val="nil"/>
              <w:right w:val="single" w:sz="4" w:space="0" w:color="FFFFFF"/>
              <w:tr2bl w:val="single" w:sz="4" w:space="0" w:color="FFFFFF"/>
            </w:tcBorders>
          </w:tcPr>
          <w:p w:rsidR="00E8359B" w:rsidRDefault="00E8359B" w:rsidP="00A555F3">
            <w:pPr>
              <w:jc w:val="center"/>
              <w:rPr>
                <w:rtl/>
              </w:rPr>
            </w:pPr>
            <w:r w:rsidRPr="002C1748">
              <w:rPr>
                <w:rFonts w:cs="Naskh News"/>
                <w:color w:val="FF0000"/>
                <w:rtl/>
              </w:rPr>
              <w:pict>
                <v:shape id="_x0000_i1030" type="#_x0000_t75" style="width:90pt;height:24.75pt">
                  <v:imagedata r:id="rId5" o:title="BSM1"/>
                </v:shape>
              </w:pict>
            </w:r>
          </w:p>
        </w:tc>
      </w:tr>
      <w:tr w:rsidR="00E8359B" w:rsidTr="00E8359B">
        <w:tc>
          <w:tcPr>
            <w:tcW w:w="1896" w:type="dxa"/>
            <w:gridSpan w:val="2"/>
            <w:tcBorders>
              <w:top w:val="single" w:sz="4" w:space="0" w:color="FFFFFF"/>
              <w:left w:val="single" w:sz="4" w:space="0" w:color="FFFFFF"/>
            </w:tcBorders>
          </w:tcPr>
          <w:p w:rsidR="00E8359B" w:rsidRPr="00E11F1C" w:rsidRDefault="00E8359B" w:rsidP="00A555F3">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E8359B" w:rsidRPr="00592F29" w:rsidRDefault="00E8359B" w:rsidP="00A555F3">
            <w:pPr>
              <w:jc w:val="center"/>
              <w:rPr>
                <w:rFonts w:hint="cs"/>
                <w:b/>
                <w:bCs/>
                <w:color w:val="FF00FF"/>
                <w:sz w:val="28"/>
                <w:szCs w:val="28"/>
                <w:rtl/>
              </w:rPr>
            </w:pPr>
            <w:r w:rsidRPr="00592F29">
              <w:rPr>
                <w:rFonts w:hint="cs"/>
                <w:b/>
                <w:bCs/>
                <w:color w:val="FF00FF"/>
                <w:sz w:val="28"/>
                <w:szCs w:val="28"/>
                <w:rtl/>
              </w:rPr>
              <w:t>الإجتماعيات</w:t>
            </w:r>
          </w:p>
        </w:tc>
        <w:tc>
          <w:tcPr>
            <w:tcW w:w="2244" w:type="dxa"/>
            <w:gridSpan w:val="2"/>
          </w:tcPr>
          <w:p w:rsidR="00E8359B" w:rsidRPr="00592F29" w:rsidRDefault="00E8359B" w:rsidP="00A555F3">
            <w:pPr>
              <w:jc w:val="center"/>
              <w:rPr>
                <w:rFonts w:hint="cs"/>
                <w:b/>
                <w:bCs/>
                <w:color w:val="FF00FF"/>
                <w:sz w:val="28"/>
                <w:szCs w:val="28"/>
                <w:rtl/>
              </w:rPr>
            </w:pPr>
            <w:r>
              <w:rPr>
                <w:rFonts w:hint="cs"/>
                <w:b/>
                <w:bCs/>
                <w:color w:val="FF00FF"/>
                <w:sz w:val="28"/>
                <w:szCs w:val="28"/>
                <w:rtl/>
              </w:rPr>
              <w:t>التربية  على المواطنة</w:t>
            </w:r>
          </w:p>
        </w:tc>
        <w:tc>
          <w:tcPr>
            <w:tcW w:w="4284" w:type="dxa"/>
            <w:tcBorders>
              <w:top w:val="single" w:sz="4" w:space="0" w:color="FFFFFF"/>
              <w:right w:val="single" w:sz="4" w:space="0" w:color="FFFFFF"/>
            </w:tcBorders>
          </w:tcPr>
          <w:p w:rsidR="00E8359B" w:rsidRPr="00E11F1C" w:rsidRDefault="00E8359B" w:rsidP="00A555F3">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A555F3">
            <w:pPr>
              <w:jc w:val="center"/>
              <w:rPr>
                <w:rFonts w:hint="cs"/>
                <w:rtl/>
              </w:rPr>
            </w:pPr>
            <w:r w:rsidRPr="00D859F8">
              <w:rPr>
                <w:rFonts w:hint="cs"/>
                <w:rtl/>
              </w:rPr>
              <w:t>عبد الرحيم المحيطي</w:t>
            </w:r>
          </w:p>
        </w:tc>
        <w:tc>
          <w:tcPr>
            <w:tcW w:w="8558" w:type="dxa"/>
            <w:gridSpan w:val="5"/>
          </w:tcPr>
          <w:p w:rsidR="00E8359B" w:rsidRDefault="00E8359B" w:rsidP="00A555F3">
            <w:pPr>
              <w:rPr>
                <w:rFonts w:hint="cs"/>
                <w:rtl/>
              </w:rPr>
            </w:pPr>
            <w:r w:rsidRPr="00E11F1C">
              <w:rPr>
                <w:rFonts w:hint="cs"/>
                <w:b/>
                <w:bCs/>
                <w:rtl/>
              </w:rPr>
              <w:t>العنوان</w:t>
            </w:r>
            <w:r>
              <w:rPr>
                <w:rFonts w:hint="cs"/>
                <w:rtl/>
              </w:rPr>
              <w:t xml:space="preserve">: كيف </w:t>
            </w:r>
            <w:proofErr w:type="gramStart"/>
            <w:r>
              <w:rPr>
                <w:rFonts w:hint="cs"/>
                <w:rtl/>
              </w:rPr>
              <w:t>أنظم</w:t>
            </w:r>
            <w:proofErr w:type="gramEnd"/>
            <w:r>
              <w:rPr>
                <w:rFonts w:hint="cs"/>
                <w:rtl/>
              </w:rPr>
              <w:t xml:space="preserve"> عملي في البيت والمدرسة</w:t>
            </w:r>
          </w:p>
        </w:tc>
      </w:tr>
      <w:tr w:rsidR="00E8359B" w:rsidTr="00E8359B">
        <w:tc>
          <w:tcPr>
            <w:tcW w:w="10454" w:type="dxa"/>
            <w:gridSpan w:val="7"/>
          </w:tcPr>
          <w:p w:rsidR="00E8359B" w:rsidRDefault="00E8359B" w:rsidP="00A555F3">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p>
        </w:tc>
      </w:tr>
      <w:tr w:rsidR="00E8359B" w:rsidTr="00E8359B">
        <w:tc>
          <w:tcPr>
            <w:tcW w:w="10454" w:type="dxa"/>
            <w:gridSpan w:val="7"/>
          </w:tcPr>
          <w:p w:rsidR="00E8359B" w:rsidRDefault="00E8359B" w:rsidP="00A555F3">
            <w:pPr>
              <w:rPr>
                <w:rFonts w:hint="cs"/>
                <w:rtl/>
              </w:rPr>
            </w:pPr>
            <w:proofErr w:type="gramStart"/>
            <w:r>
              <w:rPr>
                <w:rFonts w:hint="cs"/>
                <w:rtl/>
              </w:rPr>
              <w:t>الوسائل</w:t>
            </w:r>
            <w:proofErr w:type="gramEnd"/>
            <w:r>
              <w:rPr>
                <w:rFonts w:hint="cs"/>
                <w:rtl/>
              </w:rPr>
              <w:t xml:space="preserve">: </w:t>
            </w:r>
          </w:p>
        </w:tc>
      </w:tr>
      <w:tr w:rsidR="00E8359B" w:rsidTr="00E8359B">
        <w:tc>
          <w:tcPr>
            <w:tcW w:w="10454" w:type="dxa"/>
            <w:gridSpan w:val="7"/>
          </w:tcPr>
          <w:p w:rsidR="00E8359B" w:rsidRDefault="00E8359B" w:rsidP="00A555F3">
            <w:pPr>
              <w:rPr>
                <w:rFonts w:hint="cs"/>
                <w:rtl/>
              </w:rPr>
            </w:pPr>
          </w:p>
        </w:tc>
      </w:tr>
      <w:tr w:rsidR="00E8359B" w:rsidTr="00E8359B">
        <w:tc>
          <w:tcPr>
            <w:tcW w:w="1500" w:type="dxa"/>
          </w:tcPr>
          <w:p w:rsidR="00E8359B" w:rsidRPr="00E11F1C" w:rsidRDefault="00E8359B" w:rsidP="00A555F3">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A555F3">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E8359B" w:rsidRPr="00394806" w:rsidRDefault="00E8359B" w:rsidP="00A555F3">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780" w:type="dxa"/>
            <w:gridSpan w:val="2"/>
          </w:tcPr>
          <w:p w:rsidR="00E8359B" w:rsidRPr="00E11F1C" w:rsidRDefault="00E8359B" w:rsidP="00A555F3">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500" w:type="dxa"/>
          </w:tcPr>
          <w:p w:rsidR="00E8359B" w:rsidRPr="00E11F1C" w:rsidRDefault="00E8359B" w:rsidP="00A555F3">
            <w:pPr>
              <w:jc w:val="center"/>
              <w:rPr>
                <w:rFonts w:hint="cs"/>
                <w:color w:val="FF0000"/>
                <w:rtl/>
              </w:rPr>
            </w:pPr>
            <w:r w:rsidRPr="00E11F1C">
              <w:rPr>
                <w:rFonts w:hint="cs"/>
                <w:color w:val="FF0000"/>
                <w:rtl/>
              </w:rPr>
              <w:t>أمهد تعلمي</w:t>
            </w:r>
          </w:p>
        </w:tc>
        <w:tc>
          <w:tcPr>
            <w:tcW w:w="1491" w:type="dxa"/>
            <w:gridSpan w:val="2"/>
          </w:tcPr>
          <w:p w:rsidR="00E8359B" w:rsidRPr="00394806" w:rsidRDefault="00E8359B" w:rsidP="00A555F3">
            <w:pPr>
              <w:jc w:val="lowKashida"/>
              <w:rPr>
                <w:rFonts w:hint="cs"/>
                <w:rtl/>
              </w:rPr>
            </w:pPr>
          </w:p>
        </w:tc>
        <w:tc>
          <w:tcPr>
            <w:tcW w:w="1683" w:type="dxa"/>
            <w:gridSpan w:val="2"/>
          </w:tcPr>
          <w:p w:rsidR="00E8359B" w:rsidRPr="00394806" w:rsidRDefault="00E8359B" w:rsidP="00A555F3">
            <w:pPr>
              <w:jc w:val="lowKashida"/>
              <w:rPr>
                <w:rFonts w:hint="cs"/>
                <w:rtl/>
              </w:rPr>
            </w:pPr>
          </w:p>
        </w:tc>
        <w:tc>
          <w:tcPr>
            <w:tcW w:w="5780" w:type="dxa"/>
            <w:gridSpan w:val="2"/>
          </w:tcPr>
          <w:p w:rsidR="00E8359B" w:rsidRPr="00394806" w:rsidRDefault="00E8359B" w:rsidP="00A555F3">
            <w:pPr>
              <w:jc w:val="lowKashida"/>
              <w:rPr>
                <w:rFonts w:hint="cs"/>
                <w:rtl/>
              </w:rPr>
            </w:pPr>
          </w:p>
        </w:tc>
      </w:tr>
      <w:tr w:rsidR="00E8359B" w:rsidTr="00E8359B">
        <w:tc>
          <w:tcPr>
            <w:tcW w:w="1500" w:type="dxa"/>
          </w:tcPr>
          <w:p w:rsidR="00E8359B" w:rsidRPr="00E11F1C" w:rsidRDefault="00E8359B" w:rsidP="00A555F3">
            <w:pPr>
              <w:jc w:val="center"/>
              <w:rPr>
                <w:rFonts w:hint="cs"/>
                <w:color w:val="FF0000"/>
                <w:rtl/>
              </w:rPr>
            </w:pPr>
            <w:r w:rsidRPr="00E11F1C">
              <w:rPr>
                <w:rFonts w:hint="cs"/>
                <w:color w:val="FF0000"/>
                <w:rtl/>
              </w:rPr>
              <w:t>كيف أتعلم؟</w:t>
            </w:r>
          </w:p>
        </w:tc>
        <w:tc>
          <w:tcPr>
            <w:tcW w:w="1491" w:type="dxa"/>
            <w:gridSpan w:val="2"/>
          </w:tcPr>
          <w:p w:rsidR="00E8359B" w:rsidRPr="00394806" w:rsidRDefault="00E8359B" w:rsidP="00A555F3">
            <w:pPr>
              <w:jc w:val="lowKashida"/>
              <w:rPr>
                <w:rFonts w:hint="cs"/>
                <w:rtl/>
              </w:rPr>
            </w:pPr>
          </w:p>
        </w:tc>
        <w:tc>
          <w:tcPr>
            <w:tcW w:w="1683" w:type="dxa"/>
            <w:gridSpan w:val="2"/>
          </w:tcPr>
          <w:p w:rsidR="00E8359B" w:rsidRPr="00394806" w:rsidRDefault="00E8359B" w:rsidP="00A555F3">
            <w:pPr>
              <w:jc w:val="lowKashida"/>
              <w:rPr>
                <w:rFonts w:hint="cs"/>
                <w:rtl/>
              </w:rPr>
            </w:pPr>
          </w:p>
        </w:tc>
        <w:tc>
          <w:tcPr>
            <w:tcW w:w="5780" w:type="dxa"/>
            <w:gridSpan w:val="2"/>
          </w:tcPr>
          <w:p w:rsidR="00E8359B" w:rsidRPr="003979DC" w:rsidRDefault="00E8359B" w:rsidP="00A555F3">
            <w:pPr>
              <w:jc w:val="lowKashida"/>
              <w:rPr>
                <w:rFonts w:hint="cs"/>
                <w:b/>
                <w:bCs/>
                <w:u w:val="single"/>
                <w:rtl/>
              </w:rPr>
            </w:pPr>
          </w:p>
        </w:tc>
      </w:tr>
      <w:tr w:rsidR="00E8359B" w:rsidTr="00E8359B">
        <w:tc>
          <w:tcPr>
            <w:tcW w:w="1500" w:type="dxa"/>
          </w:tcPr>
          <w:p w:rsidR="00E8359B" w:rsidRPr="00E11F1C" w:rsidRDefault="00E8359B" w:rsidP="00A555F3">
            <w:pPr>
              <w:jc w:val="center"/>
              <w:rPr>
                <w:rFonts w:hint="cs"/>
                <w:color w:val="FF0000"/>
                <w:rtl/>
              </w:rPr>
            </w:pPr>
            <w:r w:rsidRPr="00E11F1C">
              <w:rPr>
                <w:rFonts w:hint="cs"/>
                <w:color w:val="FF0000"/>
                <w:rtl/>
              </w:rPr>
              <w:t>لماذا أتعلم؟</w:t>
            </w:r>
          </w:p>
        </w:tc>
        <w:tc>
          <w:tcPr>
            <w:tcW w:w="1491" w:type="dxa"/>
            <w:gridSpan w:val="2"/>
          </w:tcPr>
          <w:p w:rsidR="00E8359B" w:rsidRPr="00394806" w:rsidRDefault="00E8359B" w:rsidP="00A555F3">
            <w:pPr>
              <w:jc w:val="lowKashida"/>
              <w:rPr>
                <w:rFonts w:hint="cs"/>
                <w:rtl/>
              </w:rPr>
            </w:pPr>
          </w:p>
        </w:tc>
        <w:tc>
          <w:tcPr>
            <w:tcW w:w="1683" w:type="dxa"/>
            <w:gridSpan w:val="2"/>
          </w:tcPr>
          <w:p w:rsidR="00E8359B" w:rsidRPr="00394806" w:rsidRDefault="00E8359B" w:rsidP="00A555F3">
            <w:pPr>
              <w:jc w:val="lowKashida"/>
              <w:rPr>
                <w:rFonts w:hint="cs"/>
                <w:rtl/>
              </w:rPr>
            </w:pPr>
          </w:p>
        </w:tc>
        <w:tc>
          <w:tcPr>
            <w:tcW w:w="5780" w:type="dxa"/>
            <w:gridSpan w:val="2"/>
          </w:tcPr>
          <w:p w:rsidR="00E8359B" w:rsidRPr="00394806" w:rsidRDefault="00E8359B" w:rsidP="00A555F3">
            <w:pPr>
              <w:jc w:val="lowKashida"/>
              <w:rPr>
                <w:rFonts w:hint="cs"/>
                <w:rtl/>
              </w:rPr>
            </w:pPr>
          </w:p>
        </w:tc>
      </w:tr>
      <w:tr w:rsidR="00E8359B" w:rsidTr="00E8359B">
        <w:tc>
          <w:tcPr>
            <w:tcW w:w="1500" w:type="dxa"/>
          </w:tcPr>
          <w:p w:rsidR="00E8359B" w:rsidRPr="00E11F1C" w:rsidRDefault="00E8359B" w:rsidP="00A555F3">
            <w:pPr>
              <w:jc w:val="center"/>
              <w:rPr>
                <w:rFonts w:hint="cs"/>
                <w:color w:val="FF0000"/>
                <w:rtl/>
              </w:rPr>
            </w:pPr>
            <w:proofErr w:type="gramStart"/>
            <w:r w:rsidRPr="00E11F1C">
              <w:rPr>
                <w:rFonts w:hint="cs"/>
                <w:color w:val="FF0000"/>
                <w:rtl/>
              </w:rPr>
              <w:t>ملخص</w:t>
            </w:r>
            <w:proofErr w:type="gramEnd"/>
          </w:p>
        </w:tc>
        <w:tc>
          <w:tcPr>
            <w:tcW w:w="8954" w:type="dxa"/>
            <w:gridSpan w:val="6"/>
          </w:tcPr>
          <w:p w:rsidR="00E8359B" w:rsidRPr="00394806" w:rsidRDefault="00E8359B" w:rsidP="00A555F3">
            <w:pPr>
              <w:jc w:val="lowKashida"/>
              <w:rPr>
                <w:rFonts w:hint="cs"/>
                <w:b/>
                <w:bCs/>
                <w:rtl/>
              </w:rPr>
            </w:pPr>
          </w:p>
        </w:tc>
      </w:tr>
      <w:tr w:rsidR="00E8359B" w:rsidTr="00E8359B">
        <w:tc>
          <w:tcPr>
            <w:tcW w:w="1500" w:type="dxa"/>
          </w:tcPr>
          <w:p w:rsidR="00E8359B" w:rsidRPr="00E11F1C" w:rsidRDefault="00E8359B" w:rsidP="00A555F3">
            <w:pPr>
              <w:jc w:val="center"/>
              <w:rPr>
                <w:rFonts w:hint="cs"/>
                <w:color w:val="FF0000"/>
                <w:rtl/>
              </w:rPr>
            </w:pPr>
            <w:r w:rsidRPr="00E11F1C">
              <w:rPr>
                <w:rFonts w:hint="cs"/>
                <w:color w:val="FF0000"/>
                <w:rtl/>
              </w:rPr>
              <w:t>أقوم وأدعم تعلمي</w:t>
            </w:r>
          </w:p>
        </w:tc>
        <w:tc>
          <w:tcPr>
            <w:tcW w:w="1491" w:type="dxa"/>
            <w:gridSpan w:val="2"/>
          </w:tcPr>
          <w:p w:rsidR="00E8359B" w:rsidRPr="00394806" w:rsidRDefault="00E8359B" w:rsidP="00A555F3">
            <w:pPr>
              <w:jc w:val="lowKashida"/>
              <w:rPr>
                <w:rFonts w:hint="cs"/>
                <w:rtl/>
              </w:rPr>
            </w:pPr>
          </w:p>
        </w:tc>
        <w:tc>
          <w:tcPr>
            <w:tcW w:w="1683" w:type="dxa"/>
            <w:gridSpan w:val="2"/>
          </w:tcPr>
          <w:p w:rsidR="00E8359B" w:rsidRPr="00394806" w:rsidRDefault="00E8359B" w:rsidP="00A555F3">
            <w:pPr>
              <w:jc w:val="lowKashida"/>
              <w:rPr>
                <w:rFonts w:hint="cs"/>
                <w:rtl/>
              </w:rPr>
            </w:pPr>
          </w:p>
        </w:tc>
        <w:tc>
          <w:tcPr>
            <w:tcW w:w="5780" w:type="dxa"/>
            <w:gridSpan w:val="2"/>
          </w:tcPr>
          <w:p w:rsidR="00E8359B" w:rsidRPr="00394806" w:rsidRDefault="00E8359B" w:rsidP="00A555F3">
            <w:pPr>
              <w:jc w:val="lowKashida"/>
              <w:rPr>
                <w:rFonts w:hint="cs"/>
                <w:rtl/>
              </w:rPr>
            </w:pPr>
          </w:p>
        </w:tc>
      </w:tr>
      <w:tr w:rsidR="00E8359B" w:rsidTr="00E8359B">
        <w:tc>
          <w:tcPr>
            <w:tcW w:w="1500" w:type="dxa"/>
          </w:tcPr>
          <w:p w:rsidR="00E8359B" w:rsidRPr="00E11F1C" w:rsidRDefault="00E8359B" w:rsidP="00A555F3">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E8359B" w:rsidRPr="00394806" w:rsidRDefault="00E8359B" w:rsidP="00A555F3">
            <w:pPr>
              <w:jc w:val="lowKashida"/>
              <w:rPr>
                <w:rFonts w:hint="cs"/>
                <w:rtl/>
              </w:rPr>
            </w:pPr>
          </w:p>
        </w:tc>
        <w:tc>
          <w:tcPr>
            <w:tcW w:w="1683" w:type="dxa"/>
            <w:gridSpan w:val="2"/>
          </w:tcPr>
          <w:p w:rsidR="00E8359B" w:rsidRPr="00394806" w:rsidRDefault="00E8359B" w:rsidP="00A555F3">
            <w:pPr>
              <w:jc w:val="lowKashida"/>
              <w:rPr>
                <w:rFonts w:hint="cs"/>
                <w:rtl/>
              </w:rPr>
            </w:pPr>
          </w:p>
        </w:tc>
        <w:tc>
          <w:tcPr>
            <w:tcW w:w="5780" w:type="dxa"/>
            <w:gridSpan w:val="2"/>
          </w:tcPr>
          <w:p w:rsidR="00E8359B" w:rsidRPr="00394806" w:rsidRDefault="00E8359B" w:rsidP="00A555F3">
            <w:pPr>
              <w:jc w:val="lowKashida"/>
              <w:rPr>
                <w:rFonts w:hint="cs"/>
                <w:rtl/>
              </w:rPr>
            </w:pPr>
          </w:p>
        </w:tc>
      </w:tr>
    </w:tbl>
    <w:p w:rsidR="00E8359B" w:rsidRDefault="00E8359B"/>
    <w:tbl>
      <w:tblPr>
        <w:tblStyle w:val="Grilledutableau"/>
        <w:bidiVisual/>
        <w:tblW w:w="1045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5"/>
        <w:gridCol w:w="1096"/>
        <w:gridCol w:w="657"/>
        <w:gridCol w:w="1213"/>
        <w:gridCol w:w="934"/>
        <w:gridCol w:w="4659"/>
      </w:tblGrid>
      <w:tr w:rsidR="00E8359B" w:rsidTr="00E8359B">
        <w:tc>
          <w:tcPr>
            <w:tcW w:w="10454" w:type="dxa"/>
            <w:gridSpan w:val="7"/>
            <w:tcBorders>
              <w:top w:val="single" w:sz="6" w:space="0" w:color="FFFFFF"/>
              <w:left w:val="single" w:sz="6" w:space="0" w:color="FFFFFF"/>
              <w:bottom w:val="nil"/>
              <w:right w:val="single" w:sz="6" w:space="0" w:color="FFFFFF"/>
            </w:tcBorders>
          </w:tcPr>
          <w:p w:rsidR="00E8359B" w:rsidRDefault="00E8359B" w:rsidP="005006A0">
            <w:pPr>
              <w:jc w:val="center"/>
              <w:rPr>
                <w:rtl/>
              </w:rPr>
            </w:pPr>
            <w:r w:rsidRPr="002C1748">
              <w:rPr>
                <w:rFonts w:cs="Naskh News"/>
                <w:color w:val="FF0000"/>
                <w:rtl/>
              </w:rPr>
              <w:pict>
                <v:shape id="_x0000_i1031" type="#_x0000_t75" style="width:90pt;height:24.75pt">
                  <v:imagedata r:id="rId5" o:title="BSM1"/>
                </v:shape>
              </w:pict>
            </w:r>
          </w:p>
        </w:tc>
      </w:tr>
      <w:tr w:rsidR="00E8359B" w:rsidTr="00E8359B">
        <w:tc>
          <w:tcPr>
            <w:tcW w:w="1895" w:type="dxa"/>
            <w:gridSpan w:val="2"/>
            <w:tcBorders>
              <w:top w:val="single" w:sz="6" w:space="0" w:color="FFFFFF"/>
              <w:left w:val="single" w:sz="6" w:space="0" w:color="FFFFFF"/>
            </w:tcBorders>
          </w:tcPr>
          <w:p w:rsidR="00E8359B" w:rsidRPr="00E11F1C" w:rsidRDefault="00E8359B" w:rsidP="005006A0">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1753" w:type="dxa"/>
            <w:gridSpan w:val="2"/>
          </w:tcPr>
          <w:p w:rsidR="00E8359B" w:rsidRPr="00592F29" w:rsidRDefault="00E8359B" w:rsidP="005006A0">
            <w:pPr>
              <w:jc w:val="center"/>
              <w:rPr>
                <w:rFonts w:hint="cs"/>
                <w:b/>
                <w:bCs/>
                <w:color w:val="FF00FF"/>
                <w:sz w:val="28"/>
                <w:szCs w:val="28"/>
                <w:rtl/>
              </w:rPr>
            </w:pPr>
            <w:r w:rsidRPr="00592F29">
              <w:rPr>
                <w:rFonts w:hint="cs"/>
                <w:b/>
                <w:bCs/>
                <w:color w:val="FF00FF"/>
                <w:sz w:val="28"/>
                <w:szCs w:val="28"/>
                <w:rtl/>
              </w:rPr>
              <w:t>الإجتماعيات</w:t>
            </w:r>
          </w:p>
        </w:tc>
        <w:tc>
          <w:tcPr>
            <w:tcW w:w="2147" w:type="dxa"/>
            <w:gridSpan w:val="2"/>
          </w:tcPr>
          <w:p w:rsidR="00E8359B" w:rsidRPr="00592F29" w:rsidRDefault="00E8359B" w:rsidP="005006A0">
            <w:pPr>
              <w:jc w:val="center"/>
              <w:rPr>
                <w:rFonts w:hint="cs"/>
                <w:b/>
                <w:bCs/>
                <w:color w:val="FF00FF"/>
                <w:sz w:val="28"/>
                <w:szCs w:val="28"/>
                <w:rtl/>
              </w:rPr>
            </w:pPr>
            <w:r>
              <w:rPr>
                <w:rFonts w:hint="cs"/>
                <w:b/>
                <w:bCs/>
                <w:color w:val="FF00FF"/>
                <w:sz w:val="28"/>
                <w:szCs w:val="28"/>
                <w:rtl/>
              </w:rPr>
              <w:t>التربية على المواطنة</w:t>
            </w:r>
          </w:p>
        </w:tc>
        <w:tc>
          <w:tcPr>
            <w:tcW w:w="4659" w:type="dxa"/>
            <w:tcBorders>
              <w:top w:val="single" w:sz="6" w:space="0" w:color="FFFFFF"/>
              <w:right w:val="single" w:sz="6" w:space="0" w:color="FFFFFF"/>
            </w:tcBorders>
          </w:tcPr>
          <w:p w:rsidR="00E8359B" w:rsidRPr="00E11F1C" w:rsidRDefault="00E8359B" w:rsidP="005006A0">
            <w:pPr>
              <w:jc w:val="center"/>
              <w:rPr>
                <w:rFonts w:hint="cs"/>
                <w:b/>
                <w:bCs/>
                <w:sz w:val="28"/>
                <w:szCs w:val="28"/>
                <w:rtl/>
              </w:rPr>
            </w:pPr>
            <w:r w:rsidRPr="00E11F1C">
              <w:rPr>
                <w:rFonts w:hint="cs"/>
                <w:b/>
                <w:bCs/>
                <w:sz w:val="28"/>
                <w:szCs w:val="28"/>
                <w:rtl/>
              </w:rPr>
              <w:t>رقم الجذاذة:</w:t>
            </w:r>
          </w:p>
        </w:tc>
      </w:tr>
      <w:tr w:rsidR="00E8359B" w:rsidTr="00E8359B">
        <w:tc>
          <w:tcPr>
            <w:tcW w:w="1895" w:type="dxa"/>
            <w:gridSpan w:val="2"/>
          </w:tcPr>
          <w:p w:rsidR="00E8359B" w:rsidRPr="00D859F8" w:rsidRDefault="00E8359B" w:rsidP="005006A0">
            <w:pPr>
              <w:jc w:val="center"/>
              <w:rPr>
                <w:rFonts w:hint="cs"/>
                <w:rtl/>
              </w:rPr>
            </w:pPr>
            <w:r w:rsidRPr="00D859F8">
              <w:rPr>
                <w:rFonts w:hint="cs"/>
                <w:rtl/>
              </w:rPr>
              <w:t>عبد الرحيم المحيطي</w:t>
            </w:r>
          </w:p>
        </w:tc>
        <w:tc>
          <w:tcPr>
            <w:tcW w:w="8559" w:type="dxa"/>
            <w:gridSpan w:val="5"/>
          </w:tcPr>
          <w:p w:rsidR="00E8359B" w:rsidRPr="004A0D83" w:rsidRDefault="00E8359B" w:rsidP="005006A0">
            <w:pPr>
              <w:rPr>
                <w:rFonts w:hint="cs"/>
                <w:b/>
                <w:bCs/>
                <w:color w:val="0000FF"/>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4A2B7B">
              <w:rPr>
                <w:rFonts w:hint="cs"/>
                <w:b/>
                <w:bCs/>
                <w:color w:val="0000FF"/>
                <w:rtl/>
              </w:rPr>
              <w:t>تقويم ودعم ما سبق لجميع التلاميذ</w:t>
            </w:r>
            <w:r>
              <w:rPr>
                <w:rFonts w:hint="cs"/>
                <w:b/>
                <w:bCs/>
                <w:color w:val="0000FF"/>
                <w:rtl/>
              </w:rPr>
              <w:t>(3)</w:t>
            </w:r>
          </w:p>
        </w:tc>
      </w:tr>
      <w:tr w:rsidR="00E8359B" w:rsidTr="00E8359B">
        <w:tc>
          <w:tcPr>
            <w:tcW w:w="10454" w:type="dxa"/>
            <w:gridSpan w:val="7"/>
          </w:tcPr>
          <w:p w:rsidR="00E8359B" w:rsidRDefault="00E8359B" w:rsidP="005006A0">
            <w:pPr>
              <w:rPr>
                <w:rFonts w:hint="cs"/>
                <w:rtl/>
              </w:rPr>
            </w:pPr>
            <w:proofErr w:type="gramStart"/>
            <w:r>
              <w:rPr>
                <w:rFonts w:hint="cs"/>
                <w:rtl/>
              </w:rPr>
              <w:t>الأهداف</w:t>
            </w:r>
            <w:proofErr w:type="gramEnd"/>
            <w:r>
              <w:rPr>
                <w:rFonts w:hint="cs"/>
                <w:rtl/>
              </w:rPr>
              <w:t>: التعرف على الوثائق+ استخراج تواريخها + التعرف على محتوياتها</w:t>
            </w:r>
          </w:p>
        </w:tc>
      </w:tr>
      <w:tr w:rsidR="00E8359B" w:rsidTr="00E8359B">
        <w:tc>
          <w:tcPr>
            <w:tcW w:w="10454" w:type="dxa"/>
            <w:gridSpan w:val="7"/>
          </w:tcPr>
          <w:p w:rsidR="00E8359B" w:rsidRDefault="00E8359B" w:rsidP="005006A0">
            <w:pPr>
              <w:rPr>
                <w:rFonts w:hint="cs"/>
                <w:rtl/>
              </w:rPr>
            </w:pPr>
            <w:proofErr w:type="gramStart"/>
            <w:r>
              <w:rPr>
                <w:rFonts w:hint="cs"/>
                <w:rtl/>
              </w:rPr>
              <w:t>الوسائل</w:t>
            </w:r>
            <w:proofErr w:type="gramEnd"/>
            <w:r>
              <w:rPr>
                <w:rFonts w:hint="cs"/>
                <w:rtl/>
              </w:rPr>
              <w:t>: كتاب المتعلم + مناقشة وحوار+ السبورة</w:t>
            </w:r>
          </w:p>
        </w:tc>
      </w:tr>
      <w:tr w:rsidR="00E8359B" w:rsidTr="00E8359B">
        <w:tc>
          <w:tcPr>
            <w:tcW w:w="10454" w:type="dxa"/>
            <w:gridSpan w:val="7"/>
            <w:tcBorders>
              <w:left w:val="single" w:sz="6" w:space="0" w:color="FFFFFF"/>
              <w:right w:val="single" w:sz="6" w:space="0" w:color="FFFFFF"/>
            </w:tcBorders>
          </w:tcPr>
          <w:p w:rsidR="00E8359B" w:rsidRPr="006B5E0B" w:rsidRDefault="00E8359B" w:rsidP="005006A0">
            <w:pPr>
              <w:jc w:val="center"/>
              <w:rPr>
                <w:rFonts w:hint="cs"/>
                <w:color w:val="0000FF"/>
                <w:rtl/>
              </w:rPr>
            </w:pPr>
            <w:proofErr w:type="gramStart"/>
            <w:r w:rsidRPr="006B5E0B">
              <w:rPr>
                <w:rFonts w:hint="cs"/>
                <w:color w:val="0000FF"/>
                <w:rtl/>
              </w:rPr>
              <w:t>بطاقة</w:t>
            </w:r>
            <w:proofErr w:type="gramEnd"/>
            <w:r w:rsidRPr="006B5E0B">
              <w:rPr>
                <w:rFonts w:hint="cs"/>
                <w:color w:val="0000FF"/>
                <w:rtl/>
              </w:rPr>
              <w:t xml:space="preserve"> التقويم والدعم (</w:t>
            </w:r>
            <w:r>
              <w:rPr>
                <w:rFonts w:hint="cs"/>
                <w:color w:val="0000FF"/>
                <w:rtl/>
              </w:rPr>
              <w:t>3</w:t>
            </w:r>
            <w:r w:rsidRPr="006B5E0B">
              <w:rPr>
                <w:rFonts w:hint="cs"/>
                <w:color w:val="0000FF"/>
                <w:rtl/>
              </w:rPr>
              <w:t>)</w:t>
            </w:r>
          </w:p>
        </w:tc>
      </w:tr>
      <w:tr w:rsidR="00E8359B" w:rsidTr="00E8359B">
        <w:tc>
          <w:tcPr>
            <w:tcW w:w="1500" w:type="dxa"/>
          </w:tcPr>
          <w:p w:rsidR="00E8359B" w:rsidRPr="006B5E0B" w:rsidRDefault="00E8359B" w:rsidP="005006A0">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E8359B" w:rsidRPr="006B5E0B" w:rsidRDefault="00E8359B" w:rsidP="005006A0">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E8359B" w:rsidRPr="006B5E0B" w:rsidRDefault="00E8359B" w:rsidP="005006A0">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593" w:type="dxa"/>
            <w:gridSpan w:val="2"/>
          </w:tcPr>
          <w:p w:rsidR="00E8359B" w:rsidRPr="006B5E0B" w:rsidRDefault="00E8359B" w:rsidP="005006A0">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E8359B" w:rsidTr="00E8359B">
        <w:tc>
          <w:tcPr>
            <w:tcW w:w="1500" w:type="dxa"/>
          </w:tcPr>
          <w:p w:rsidR="00E8359B" w:rsidRDefault="00E8359B" w:rsidP="005006A0">
            <w:pPr>
              <w:jc w:val="center"/>
              <w:rPr>
                <w:rFonts w:hint="cs"/>
                <w:color w:val="FF0000"/>
                <w:rtl/>
              </w:rPr>
            </w:pPr>
          </w:p>
          <w:p w:rsidR="00E8359B" w:rsidRDefault="00E8359B" w:rsidP="005006A0">
            <w:pPr>
              <w:jc w:val="center"/>
              <w:rPr>
                <w:rFonts w:hint="cs"/>
                <w:color w:val="FF0000"/>
                <w:rtl/>
              </w:rPr>
            </w:pPr>
          </w:p>
          <w:p w:rsidR="00E8359B" w:rsidRPr="00E11F1C" w:rsidRDefault="00E8359B" w:rsidP="005006A0">
            <w:pPr>
              <w:jc w:val="center"/>
              <w:rPr>
                <w:rFonts w:hint="cs"/>
                <w:color w:val="FF0000"/>
                <w:rtl/>
              </w:rPr>
            </w:pPr>
            <w:proofErr w:type="gramStart"/>
            <w:r>
              <w:rPr>
                <w:rFonts w:hint="cs"/>
                <w:color w:val="FF0000"/>
                <w:rtl/>
              </w:rPr>
              <w:t>التمرين</w:t>
            </w:r>
            <w:proofErr w:type="gramEnd"/>
            <w:r>
              <w:rPr>
                <w:rFonts w:hint="cs"/>
                <w:color w:val="FF0000"/>
                <w:rtl/>
              </w:rPr>
              <w:t xml:space="preserve"> 1</w:t>
            </w:r>
          </w:p>
        </w:tc>
        <w:tc>
          <w:tcPr>
            <w:tcW w:w="1491" w:type="dxa"/>
            <w:gridSpan w:val="2"/>
          </w:tcPr>
          <w:p w:rsidR="00E8359B" w:rsidRPr="005006A0" w:rsidRDefault="00E8359B" w:rsidP="005006A0">
            <w:pPr>
              <w:jc w:val="lowKashida"/>
              <w:rPr>
                <w:rFonts w:hint="cs"/>
                <w:sz w:val="22"/>
                <w:szCs w:val="22"/>
                <w:rtl/>
              </w:rPr>
            </w:pPr>
            <w:r w:rsidRPr="005006A0">
              <w:rPr>
                <w:rFonts w:hint="cs"/>
                <w:sz w:val="22"/>
                <w:szCs w:val="22"/>
                <w:rtl/>
              </w:rPr>
              <w:t>معرفة استيعاب المتعلم لمفهوم القاعدة والقانون</w:t>
            </w:r>
          </w:p>
        </w:tc>
        <w:tc>
          <w:tcPr>
            <w:tcW w:w="1870" w:type="dxa"/>
            <w:gridSpan w:val="2"/>
          </w:tcPr>
          <w:p w:rsidR="00E8359B" w:rsidRPr="005006A0" w:rsidRDefault="00E8359B" w:rsidP="005006A0">
            <w:pPr>
              <w:jc w:val="center"/>
              <w:rPr>
                <w:rFonts w:hint="cs"/>
                <w:sz w:val="22"/>
                <w:szCs w:val="22"/>
                <w:rtl/>
              </w:rPr>
            </w:pPr>
            <w:proofErr w:type="gramStart"/>
            <w:r w:rsidRPr="005006A0">
              <w:rPr>
                <w:rFonts w:hint="cs"/>
                <w:sz w:val="22"/>
                <w:szCs w:val="22"/>
                <w:rtl/>
              </w:rPr>
              <w:t>صورة</w:t>
            </w:r>
            <w:proofErr w:type="gramEnd"/>
            <w:r w:rsidRPr="005006A0">
              <w:rPr>
                <w:rFonts w:hint="cs"/>
                <w:sz w:val="22"/>
                <w:szCs w:val="22"/>
                <w:rtl/>
              </w:rPr>
              <w:t xml:space="preserve"> لحث المتعلم على الملاحظة و التفكير</w:t>
            </w:r>
          </w:p>
        </w:tc>
        <w:tc>
          <w:tcPr>
            <w:tcW w:w="5593" w:type="dxa"/>
            <w:gridSpan w:val="2"/>
          </w:tcPr>
          <w:p w:rsidR="00E8359B" w:rsidRPr="005006A0" w:rsidRDefault="00E8359B" w:rsidP="005006A0">
            <w:pPr>
              <w:jc w:val="lowKashida"/>
              <w:rPr>
                <w:rFonts w:hint="cs"/>
                <w:sz w:val="22"/>
                <w:szCs w:val="22"/>
                <w:rtl/>
              </w:rPr>
            </w:pPr>
            <w:proofErr w:type="gramStart"/>
            <w:r w:rsidRPr="005006A0">
              <w:rPr>
                <w:rFonts w:hint="cs"/>
                <w:sz w:val="22"/>
                <w:szCs w:val="22"/>
                <w:rtl/>
              </w:rPr>
              <w:t>يبحث</w:t>
            </w:r>
            <w:proofErr w:type="gramEnd"/>
            <w:r w:rsidRPr="005006A0">
              <w:rPr>
                <w:rFonts w:hint="cs"/>
                <w:sz w:val="22"/>
                <w:szCs w:val="22"/>
                <w:rtl/>
              </w:rPr>
              <w:t xml:space="preserve"> المتعلم عن قواعد لعبة يختارها يسردها ويذكر أهميتها في تنظيم اللعبة وضبط التعامل بين اللاعبين لتظهر له أهميتها ويتمكن من التعبير عنها.</w:t>
            </w:r>
          </w:p>
        </w:tc>
      </w:tr>
      <w:tr w:rsidR="00E8359B" w:rsidTr="00E8359B">
        <w:tc>
          <w:tcPr>
            <w:tcW w:w="1500" w:type="dxa"/>
          </w:tcPr>
          <w:p w:rsidR="00E8359B" w:rsidRDefault="00E8359B" w:rsidP="005006A0">
            <w:pPr>
              <w:jc w:val="center"/>
              <w:rPr>
                <w:rFonts w:hint="cs"/>
                <w:color w:val="FF0000"/>
                <w:rtl/>
              </w:rPr>
            </w:pPr>
          </w:p>
          <w:p w:rsidR="00E8359B" w:rsidRDefault="00E8359B" w:rsidP="005006A0">
            <w:pPr>
              <w:jc w:val="center"/>
              <w:rPr>
                <w:rFonts w:hint="cs"/>
                <w:color w:val="FF0000"/>
                <w:rtl/>
              </w:rPr>
            </w:pPr>
          </w:p>
          <w:p w:rsidR="00E8359B" w:rsidRDefault="00E8359B" w:rsidP="005006A0">
            <w:pPr>
              <w:jc w:val="center"/>
              <w:rPr>
                <w:rFonts w:hint="cs"/>
                <w:color w:val="FF0000"/>
                <w:rtl/>
              </w:rPr>
            </w:pPr>
            <w:proofErr w:type="gramStart"/>
            <w:r>
              <w:rPr>
                <w:rFonts w:hint="cs"/>
                <w:color w:val="FF0000"/>
                <w:rtl/>
              </w:rPr>
              <w:t>التمرين</w:t>
            </w:r>
            <w:proofErr w:type="gramEnd"/>
            <w:r>
              <w:rPr>
                <w:rFonts w:hint="cs"/>
                <w:color w:val="FF0000"/>
                <w:rtl/>
              </w:rPr>
              <w:t xml:space="preserve"> 2 </w:t>
            </w:r>
          </w:p>
        </w:tc>
        <w:tc>
          <w:tcPr>
            <w:tcW w:w="1491" w:type="dxa"/>
            <w:gridSpan w:val="2"/>
          </w:tcPr>
          <w:p w:rsidR="00E8359B" w:rsidRPr="005006A0" w:rsidRDefault="00E8359B" w:rsidP="005006A0">
            <w:pPr>
              <w:jc w:val="lowKashida"/>
              <w:rPr>
                <w:rFonts w:hint="cs"/>
                <w:sz w:val="22"/>
                <w:szCs w:val="22"/>
                <w:rtl/>
              </w:rPr>
            </w:pPr>
            <w:r w:rsidRPr="005006A0">
              <w:rPr>
                <w:rFonts w:hint="cs"/>
                <w:sz w:val="22"/>
                <w:szCs w:val="22"/>
                <w:rtl/>
              </w:rPr>
              <w:t>إدراك أهمية تنظيم العمل في البيت والمدرسة</w:t>
            </w:r>
          </w:p>
        </w:tc>
        <w:tc>
          <w:tcPr>
            <w:tcW w:w="1870" w:type="dxa"/>
            <w:gridSpan w:val="2"/>
          </w:tcPr>
          <w:p w:rsidR="00E8359B" w:rsidRPr="005006A0" w:rsidRDefault="00E8359B" w:rsidP="005006A0">
            <w:pPr>
              <w:jc w:val="center"/>
              <w:rPr>
                <w:rFonts w:hint="cs"/>
                <w:sz w:val="22"/>
                <w:szCs w:val="22"/>
                <w:rtl/>
              </w:rPr>
            </w:pPr>
            <w:proofErr w:type="gramStart"/>
            <w:r w:rsidRPr="005006A0">
              <w:rPr>
                <w:rFonts w:hint="cs"/>
                <w:sz w:val="22"/>
                <w:szCs w:val="22"/>
                <w:rtl/>
              </w:rPr>
              <w:t>صورة</w:t>
            </w:r>
            <w:proofErr w:type="gramEnd"/>
            <w:r w:rsidRPr="005006A0">
              <w:rPr>
                <w:rFonts w:hint="cs"/>
                <w:sz w:val="22"/>
                <w:szCs w:val="22"/>
                <w:rtl/>
              </w:rPr>
              <w:t xml:space="preserve"> لصفحة متسخة من دفتر</w:t>
            </w:r>
          </w:p>
        </w:tc>
        <w:tc>
          <w:tcPr>
            <w:tcW w:w="5593" w:type="dxa"/>
            <w:gridSpan w:val="2"/>
          </w:tcPr>
          <w:p w:rsidR="00E8359B" w:rsidRPr="005006A0" w:rsidRDefault="00E8359B" w:rsidP="005006A0">
            <w:pPr>
              <w:jc w:val="lowKashida"/>
              <w:rPr>
                <w:rFonts w:hint="cs"/>
                <w:sz w:val="22"/>
                <w:szCs w:val="22"/>
                <w:rtl/>
              </w:rPr>
            </w:pPr>
            <w:r w:rsidRPr="005006A0">
              <w:rPr>
                <w:rFonts w:hint="cs"/>
                <w:sz w:val="22"/>
                <w:szCs w:val="22"/>
                <w:rtl/>
              </w:rPr>
              <w:t xml:space="preserve">يهدف إلى جعل التلاميذ والتلميذات </w:t>
            </w:r>
            <w:proofErr w:type="gramStart"/>
            <w:r w:rsidRPr="005006A0">
              <w:rPr>
                <w:rFonts w:hint="cs"/>
                <w:sz w:val="22"/>
                <w:szCs w:val="22"/>
                <w:rtl/>
              </w:rPr>
              <w:t>يعون</w:t>
            </w:r>
            <w:proofErr w:type="gramEnd"/>
            <w:r w:rsidRPr="005006A0">
              <w:rPr>
                <w:rFonts w:hint="cs"/>
                <w:sz w:val="22"/>
                <w:szCs w:val="22"/>
                <w:rtl/>
              </w:rPr>
              <w:t xml:space="preserve"> بأهمية تنظيم عملهم. تقدم للمتعلم صفحة من دفتر غير معتني بها ويطلب منهم البحث عن أسباب ذلك ونتائجه وتقديم نصائح واقتراحات لصاحبته اتنبيهها إلى كيفية تنظيم عملها.</w:t>
            </w:r>
          </w:p>
        </w:tc>
      </w:tr>
      <w:tr w:rsidR="00E8359B" w:rsidTr="00E8359B">
        <w:tc>
          <w:tcPr>
            <w:tcW w:w="1500" w:type="dxa"/>
          </w:tcPr>
          <w:p w:rsidR="00E8359B" w:rsidRDefault="00E8359B" w:rsidP="005006A0">
            <w:pPr>
              <w:jc w:val="center"/>
              <w:rPr>
                <w:rFonts w:hint="cs"/>
                <w:color w:val="FF0000"/>
                <w:rtl/>
              </w:rPr>
            </w:pPr>
          </w:p>
          <w:p w:rsidR="00E8359B" w:rsidRDefault="00E8359B" w:rsidP="005006A0">
            <w:pPr>
              <w:jc w:val="center"/>
              <w:rPr>
                <w:rFonts w:hint="cs"/>
                <w:color w:val="FF0000"/>
                <w:rtl/>
              </w:rPr>
            </w:pPr>
            <w:proofErr w:type="gramStart"/>
            <w:r>
              <w:rPr>
                <w:rFonts w:hint="cs"/>
                <w:color w:val="FF0000"/>
                <w:rtl/>
              </w:rPr>
              <w:t>التمرين</w:t>
            </w:r>
            <w:proofErr w:type="gramEnd"/>
            <w:r>
              <w:rPr>
                <w:rFonts w:hint="cs"/>
                <w:color w:val="FF0000"/>
                <w:rtl/>
              </w:rPr>
              <w:t xml:space="preserve"> 3</w:t>
            </w:r>
          </w:p>
        </w:tc>
        <w:tc>
          <w:tcPr>
            <w:tcW w:w="1491" w:type="dxa"/>
            <w:gridSpan w:val="2"/>
          </w:tcPr>
          <w:p w:rsidR="00E8359B" w:rsidRPr="005006A0" w:rsidRDefault="00E8359B" w:rsidP="005006A0">
            <w:pPr>
              <w:jc w:val="lowKashida"/>
              <w:rPr>
                <w:rFonts w:hint="cs"/>
                <w:sz w:val="22"/>
                <w:szCs w:val="22"/>
                <w:rtl/>
              </w:rPr>
            </w:pPr>
            <w:r w:rsidRPr="005006A0">
              <w:rPr>
                <w:rFonts w:hint="cs"/>
                <w:sz w:val="22"/>
                <w:szCs w:val="22"/>
                <w:rtl/>
              </w:rPr>
              <w:t xml:space="preserve">القدرة على التمييز </w:t>
            </w:r>
            <w:proofErr w:type="gramStart"/>
            <w:r w:rsidRPr="005006A0">
              <w:rPr>
                <w:rFonts w:hint="cs"/>
                <w:sz w:val="22"/>
                <w:szCs w:val="22"/>
                <w:rtl/>
              </w:rPr>
              <w:t>بين</w:t>
            </w:r>
            <w:proofErr w:type="gramEnd"/>
            <w:r w:rsidRPr="005006A0">
              <w:rPr>
                <w:rFonts w:hint="cs"/>
                <w:sz w:val="22"/>
                <w:szCs w:val="22"/>
                <w:rtl/>
              </w:rPr>
              <w:t xml:space="preserve"> أنواع الإصغاء والتعبير والبرهنة عن الأجوبة المقدمة</w:t>
            </w:r>
          </w:p>
        </w:tc>
        <w:tc>
          <w:tcPr>
            <w:tcW w:w="1870" w:type="dxa"/>
            <w:gridSpan w:val="2"/>
          </w:tcPr>
          <w:p w:rsidR="00E8359B" w:rsidRPr="005006A0" w:rsidRDefault="00E8359B" w:rsidP="005006A0">
            <w:pPr>
              <w:jc w:val="center"/>
              <w:rPr>
                <w:rFonts w:hint="cs"/>
                <w:sz w:val="22"/>
                <w:szCs w:val="22"/>
                <w:rtl/>
              </w:rPr>
            </w:pPr>
            <w:proofErr w:type="gramStart"/>
            <w:r w:rsidRPr="005006A0">
              <w:rPr>
                <w:rFonts w:hint="cs"/>
                <w:sz w:val="22"/>
                <w:szCs w:val="22"/>
                <w:rtl/>
              </w:rPr>
              <w:t>صورة</w:t>
            </w:r>
            <w:proofErr w:type="gramEnd"/>
          </w:p>
        </w:tc>
        <w:tc>
          <w:tcPr>
            <w:tcW w:w="5593" w:type="dxa"/>
            <w:gridSpan w:val="2"/>
          </w:tcPr>
          <w:p w:rsidR="00E8359B" w:rsidRPr="005006A0" w:rsidRDefault="00E8359B" w:rsidP="005006A0">
            <w:pPr>
              <w:jc w:val="lowKashida"/>
              <w:rPr>
                <w:rFonts w:hint="cs"/>
                <w:sz w:val="22"/>
                <w:szCs w:val="22"/>
                <w:rtl/>
              </w:rPr>
            </w:pPr>
            <w:r w:rsidRPr="005006A0">
              <w:rPr>
                <w:rFonts w:hint="cs"/>
                <w:sz w:val="22"/>
                <w:szCs w:val="22"/>
                <w:rtl/>
              </w:rPr>
              <w:t>يصف الوضعية الممثلة في الصورة ويعلل جوابه، ثم يكتب حوارا بين شخصين يبين فيه وضعية احترام شروط الإصغاء من الجانبين.</w:t>
            </w:r>
          </w:p>
        </w:tc>
      </w:tr>
      <w:tr w:rsidR="00E8359B" w:rsidTr="00E8359B">
        <w:tc>
          <w:tcPr>
            <w:tcW w:w="10454" w:type="dxa"/>
            <w:gridSpan w:val="7"/>
          </w:tcPr>
          <w:p w:rsidR="00E8359B" w:rsidRPr="006B5E0B" w:rsidRDefault="00E8359B" w:rsidP="005006A0">
            <w:pPr>
              <w:jc w:val="center"/>
              <w:rPr>
                <w:rFonts w:hint="cs"/>
                <w:color w:val="0000FF"/>
                <w:rtl/>
              </w:rPr>
            </w:pPr>
            <w:r>
              <w:rPr>
                <w:rFonts w:hint="cs"/>
                <w:color w:val="0000FF"/>
                <w:rtl/>
              </w:rPr>
              <w:t>بطاقة الدعم و الأنشطة (3)</w:t>
            </w:r>
          </w:p>
        </w:tc>
      </w:tr>
      <w:tr w:rsidR="00E8359B" w:rsidTr="00E8359B">
        <w:tc>
          <w:tcPr>
            <w:tcW w:w="1500" w:type="dxa"/>
          </w:tcPr>
          <w:p w:rsidR="00E8359B" w:rsidRPr="006B5E0B" w:rsidRDefault="00E8359B" w:rsidP="005006A0">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E8359B" w:rsidRPr="006B5E0B" w:rsidRDefault="00E8359B" w:rsidP="005006A0">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E8359B" w:rsidRPr="006B5E0B" w:rsidRDefault="00E8359B" w:rsidP="005006A0">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593" w:type="dxa"/>
            <w:gridSpan w:val="2"/>
          </w:tcPr>
          <w:p w:rsidR="00E8359B" w:rsidRPr="006B5E0B" w:rsidRDefault="00E8359B" w:rsidP="005006A0">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E8359B" w:rsidRPr="00470CB6" w:rsidTr="00E8359B">
        <w:tc>
          <w:tcPr>
            <w:tcW w:w="1500" w:type="dxa"/>
          </w:tcPr>
          <w:p w:rsidR="00E8359B" w:rsidRDefault="00E8359B" w:rsidP="005006A0">
            <w:pPr>
              <w:jc w:val="center"/>
              <w:rPr>
                <w:rFonts w:hint="cs"/>
                <w:color w:val="FF0000"/>
                <w:rtl/>
              </w:rPr>
            </w:pPr>
          </w:p>
          <w:p w:rsidR="00E8359B" w:rsidRPr="00470CB6" w:rsidRDefault="00E8359B" w:rsidP="005006A0">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1</w:t>
            </w:r>
          </w:p>
        </w:tc>
        <w:tc>
          <w:tcPr>
            <w:tcW w:w="1491" w:type="dxa"/>
            <w:gridSpan w:val="2"/>
          </w:tcPr>
          <w:p w:rsidR="00E8359B" w:rsidRPr="005006A0" w:rsidRDefault="00E8359B" w:rsidP="005006A0">
            <w:pPr>
              <w:jc w:val="lowKashida"/>
              <w:rPr>
                <w:rFonts w:hint="cs"/>
                <w:sz w:val="22"/>
                <w:szCs w:val="22"/>
                <w:rtl/>
              </w:rPr>
            </w:pPr>
            <w:proofErr w:type="gramStart"/>
            <w:r w:rsidRPr="005006A0">
              <w:rPr>
                <w:rFonts w:hint="cs"/>
                <w:sz w:val="22"/>
                <w:szCs w:val="22"/>
                <w:rtl/>
              </w:rPr>
              <w:t>تعزيز</w:t>
            </w:r>
            <w:proofErr w:type="gramEnd"/>
            <w:r w:rsidRPr="005006A0">
              <w:rPr>
                <w:rFonts w:hint="cs"/>
                <w:sz w:val="22"/>
                <w:szCs w:val="22"/>
                <w:rtl/>
              </w:rPr>
              <w:t xml:space="preserve"> ما اكتسبه المتعلم حول العواقب المحتملة لمخالفة القواعد</w:t>
            </w:r>
          </w:p>
        </w:tc>
        <w:tc>
          <w:tcPr>
            <w:tcW w:w="1870" w:type="dxa"/>
            <w:gridSpan w:val="2"/>
          </w:tcPr>
          <w:p w:rsidR="00E8359B" w:rsidRPr="005006A0" w:rsidRDefault="00E8359B" w:rsidP="005006A0">
            <w:pPr>
              <w:jc w:val="center"/>
              <w:rPr>
                <w:rFonts w:hint="cs"/>
                <w:sz w:val="22"/>
                <w:szCs w:val="22"/>
                <w:rtl/>
              </w:rPr>
            </w:pPr>
            <w:r w:rsidRPr="005006A0">
              <w:rPr>
                <w:rFonts w:hint="cs"/>
                <w:sz w:val="22"/>
                <w:szCs w:val="22"/>
                <w:rtl/>
              </w:rPr>
              <w:t>رسم يوضح مخالفة</w:t>
            </w:r>
          </w:p>
        </w:tc>
        <w:tc>
          <w:tcPr>
            <w:tcW w:w="5593" w:type="dxa"/>
            <w:gridSpan w:val="2"/>
          </w:tcPr>
          <w:p w:rsidR="00E8359B" w:rsidRPr="005006A0" w:rsidRDefault="00E8359B" w:rsidP="005006A0">
            <w:pPr>
              <w:jc w:val="lowKashida"/>
              <w:rPr>
                <w:rFonts w:hint="cs"/>
                <w:sz w:val="22"/>
                <w:szCs w:val="22"/>
                <w:rtl/>
              </w:rPr>
            </w:pPr>
            <w:r w:rsidRPr="005006A0">
              <w:rPr>
                <w:rFonts w:hint="cs"/>
                <w:sz w:val="22"/>
                <w:szCs w:val="22"/>
                <w:rtl/>
              </w:rPr>
              <w:t>يلاحظ المتعلم الصورة ليستخرج مخالفة لإحدى القواعد المدرسية( تلميذ يفتح باب القسم بدون استئذان) ثم يصف أثرها على سير الدرس مفسرا لملذا تعتبر مخالفة، ومقترحا حلولا لتجنبها.</w:t>
            </w:r>
          </w:p>
        </w:tc>
      </w:tr>
      <w:tr w:rsidR="00E8359B" w:rsidRPr="00470CB6" w:rsidTr="00E8359B">
        <w:tc>
          <w:tcPr>
            <w:tcW w:w="1500" w:type="dxa"/>
          </w:tcPr>
          <w:p w:rsidR="00E8359B" w:rsidRDefault="00E8359B" w:rsidP="005006A0">
            <w:pPr>
              <w:jc w:val="center"/>
              <w:rPr>
                <w:rFonts w:hint="cs"/>
                <w:color w:val="FF0000"/>
                <w:rtl/>
              </w:rPr>
            </w:pPr>
          </w:p>
          <w:p w:rsidR="00E8359B" w:rsidRPr="00470CB6" w:rsidRDefault="00E8359B" w:rsidP="005006A0">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2</w:t>
            </w:r>
          </w:p>
        </w:tc>
        <w:tc>
          <w:tcPr>
            <w:tcW w:w="1491" w:type="dxa"/>
            <w:gridSpan w:val="2"/>
          </w:tcPr>
          <w:p w:rsidR="00E8359B" w:rsidRPr="005006A0" w:rsidRDefault="00E8359B" w:rsidP="005006A0">
            <w:pPr>
              <w:jc w:val="lowKashida"/>
              <w:rPr>
                <w:rFonts w:hint="cs"/>
                <w:sz w:val="22"/>
                <w:szCs w:val="22"/>
                <w:rtl/>
              </w:rPr>
            </w:pPr>
            <w:r w:rsidRPr="005006A0">
              <w:rPr>
                <w:rFonts w:hint="cs"/>
                <w:sz w:val="22"/>
                <w:szCs w:val="22"/>
                <w:rtl/>
              </w:rPr>
              <w:t>الوعي بالإنعكاسات السيءة لسلوكات منافية للنظام</w:t>
            </w:r>
          </w:p>
        </w:tc>
        <w:tc>
          <w:tcPr>
            <w:tcW w:w="1870" w:type="dxa"/>
            <w:gridSpan w:val="2"/>
          </w:tcPr>
          <w:p w:rsidR="00E8359B" w:rsidRPr="005006A0" w:rsidRDefault="00E8359B" w:rsidP="005006A0">
            <w:pPr>
              <w:jc w:val="center"/>
              <w:rPr>
                <w:rFonts w:hint="cs"/>
                <w:sz w:val="22"/>
                <w:szCs w:val="22"/>
                <w:rtl/>
              </w:rPr>
            </w:pPr>
            <w:r w:rsidRPr="005006A0">
              <w:rPr>
                <w:rFonts w:hint="cs"/>
                <w:sz w:val="22"/>
                <w:szCs w:val="22"/>
                <w:rtl/>
              </w:rPr>
              <w:t>رسم</w:t>
            </w:r>
          </w:p>
        </w:tc>
        <w:tc>
          <w:tcPr>
            <w:tcW w:w="5593" w:type="dxa"/>
            <w:gridSpan w:val="2"/>
          </w:tcPr>
          <w:p w:rsidR="00E8359B" w:rsidRPr="005006A0" w:rsidRDefault="00E8359B" w:rsidP="005006A0">
            <w:pPr>
              <w:jc w:val="lowKashida"/>
              <w:rPr>
                <w:rFonts w:hint="cs"/>
                <w:sz w:val="22"/>
                <w:szCs w:val="22"/>
                <w:rtl/>
              </w:rPr>
            </w:pPr>
            <w:r w:rsidRPr="005006A0">
              <w:rPr>
                <w:rFonts w:hint="cs"/>
                <w:sz w:val="22"/>
                <w:szCs w:val="22"/>
                <w:rtl/>
              </w:rPr>
              <w:t>يصف سلوك كل من عمر وعلي من خلال الرسم ويقارن بينها، ويذكر الإنعكاسات السلبية والإيجابية لكل سلوك على من يقوم به وعلى الآخرين</w:t>
            </w:r>
          </w:p>
        </w:tc>
      </w:tr>
      <w:tr w:rsidR="00E8359B" w:rsidRPr="00470CB6" w:rsidTr="00E8359B">
        <w:tc>
          <w:tcPr>
            <w:tcW w:w="1500" w:type="dxa"/>
          </w:tcPr>
          <w:p w:rsidR="00E8359B" w:rsidRDefault="00E8359B" w:rsidP="005006A0">
            <w:pPr>
              <w:jc w:val="center"/>
              <w:rPr>
                <w:rFonts w:hint="cs"/>
                <w:color w:val="FF0000"/>
                <w:rtl/>
              </w:rPr>
            </w:pPr>
          </w:p>
          <w:p w:rsidR="00E8359B" w:rsidRDefault="00E8359B" w:rsidP="005006A0">
            <w:pPr>
              <w:jc w:val="center"/>
              <w:rPr>
                <w:rFonts w:hint="cs"/>
                <w:color w:val="FF0000"/>
                <w:rtl/>
              </w:rPr>
            </w:pPr>
          </w:p>
          <w:p w:rsidR="00E8359B" w:rsidRPr="00470CB6" w:rsidRDefault="00E8359B" w:rsidP="005006A0">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3</w:t>
            </w:r>
          </w:p>
        </w:tc>
        <w:tc>
          <w:tcPr>
            <w:tcW w:w="1491" w:type="dxa"/>
            <w:gridSpan w:val="2"/>
          </w:tcPr>
          <w:p w:rsidR="00E8359B" w:rsidRPr="005006A0" w:rsidRDefault="00E8359B" w:rsidP="005006A0">
            <w:pPr>
              <w:jc w:val="lowKashida"/>
              <w:rPr>
                <w:rFonts w:hint="cs"/>
                <w:sz w:val="22"/>
                <w:szCs w:val="22"/>
                <w:rtl/>
              </w:rPr>
            </w:pPr>
            <w:r w:rsidRPr="005006A0">
              <w:rPr>
                <w:rFonts w:hint="cs"/>
                <w:sz w:val="22"/>
                <w:szCs w:val="22"/>
                <w:rtl/>
              </w:rPr>
              <w:t xml:space="preserve">تعزيز مكتسبات المتعلم حول مزابا </w:t>
            </w:r>
            <w:r w:rsidRPr="005006A0">
              <w:rPr>
                <w:rFonts w:hint="cs"/>
                <w:sz w:val="22"/>
                <w:szCs w:val="22"/>
                <w:rtl/>
              </w:rPr>
              <w:lastRenderedPageBreak/>
              <w:t>الإصغاء النشيط</w:t>
            </w:r>
          </w:p>
        </w:tc>
        <w:tc>
          <w:tcPr>
            <w:tcW w:w="1870" w:type="dxa"/>
            <w:gridSpan w:val="2"/>
          </w:tcPr>
          <w:p w:rsidR="00E8359B" w:rsidRPr="005006A0" w:rsidRDefault="00E8359B" w:rsidP="005006A0">
            <w:pPr>
              <w:jc w:val="center"/>
              <w:rPr>
                <w:rFonts w:hint="cs"/>
                <w:sz w:val="22"/>
                <w:szCs w:val="22"/>
                <w:rtl/>
              </w:rPr>
            </w:pPr>
            <w:proofErr w:type="gramStart"/>
            <w:r w:rsidRPr="005006A0">
              <w:rPr>
                <w:rFonts w:hint="cs"/>
                <w:sz w:val="22"/>
                <w:szCs w:val="22"/>
                <w:rtl/>
              </w:rPr>
              <w:lastRenderedPageBreak/>
              <w:t>صورة</w:t>
            </w:r>
            <w:proofErr w:type="gramEnd"/>
          </w:p>
        </w:tc>
        <w:tc>
          <w:tcPr>
            <w:tcW w:w="5593" w:type="dxa"/>
            <w:gridSpan w:val="2"/>
          </w:tcPr>
          <w:p w:rsidR="00E8359B" w:rsidRPr="005006A0" w:rsidRDefault="00E8359B" w:rsidP="005006A0">
            <w:pPr>
              <w:jc w:val="lowKashida"/>
              <w:rPr>
                <w:rFonts w:hint="cs"/>
                <w:sz w:val="22"/>
                <w:szCs w:val="22"/>
                <w:rtl/>
              </w:rPr>
            </w:pPr>
            <w:proofErr w:type="gramStart"/>
            <w:r w:rsidRPr="005006A0">
              <w:rPr>
                <w:rFonts w:hint="cs"/>
                <w:sz w:val="22"/>
                <w:szCs w:val="22"/>
                <w:rtl/>
              </w:rPr>
              <w:t>يدعم</w:t>
            </w:r>
            <w:proofErr w:type="gramEnd"/>
            <w:r w:rsidRPr="005006A0">
              <w:rPr>
                <w:rFonts w:hint="cs"/>
                <w:sz w:val="22"/>
                <w:szCs w:val="22"/>
                <w:rtl/>
              </w:rPr>
              <w:t xml:space="preserve"> ما سبق أن تعلمه حول مزايا الإصغاء النشيط بوضع علامة أمام الجواب الصحيح وبفتح نقاش بين التلاميذ والتلميذات حول فوائد الإصغاء النشيط مع </w:t>
            </w:r>
            <w:r w:rsidRPr="005006A0">
              <w:rPr>
                <w:rFonts w:hint="cs"/>
                <w:sz w:val="22"/>
                <w:szCs w:val="22"/>
                <w:rtl/>
              </w:rPr>
              <w:lastRenderedPageBreak/>
              <w:t>تقديم مبررات.</w:t>
            </w:r>
          </w:p>
        </w:tc>
      </w:tr>
    </w:tbl>
    <w:p w:rsidR="00E8359B" w:rsidRDefault="00E8359B"/>
    <w:p w:rsidR="00E8359B" w:rsidRDefault="00E8359B" w:rsidP="00D543FA">
      <w:pPr>
        <w:jc w:val="center"/>
        <w:rPr>
          <w:rFonts w:hint="cs"/>
          <w:rtl/>
        </w:rPr>
      </w:pPr>
      <w:r w:rsidRPr="002C1748">
        <w:rPr>
          <w:rFonts w:cs="Naskh News"/>
          <w:color w:val="FF0000"/>
          <w:sz w:val="20"/>
          <w:szCs w:val="20"/>
          <w:rtl/>
        </w:rPr>
        <w:pict>
          <v:shape id="_x0000_i1032" type="#_x0000_t75" style="width:90pt;height:19.5pt">
            <v:imagedata r:id="rId5" o:title="BSM1"/>
          </v:shape>
        </w:pict>
      </w:r>
    </w:p>
    <w:tbl>
      <w:tblPr>
        <w:tblStyle w:val="Grilledutableau"/>
        <w:bidiVisual/>
        <w:tblW w:w="0" w:type="auto"/>
        <w:tblLook w:val="01E0"/>
      </w:tblPr>
      <w:tblGrid>
        <w:gridCol w:w="2717"/>
        <w:gridCol w:w="2718"/>
        <w:gridCol w:w="5019"/>
      </w:tblGrid>
      <w:tr w:rsidR="00E8359B" w:rsidRPr="00D84F9B" w:rsidTr="00E8359B">
        <w:tc>
          <w:tcPr>
            <w:tcW w:w="2717" w:type="dxa"/>
            <w:tcBorders>
              <w:top w:val="single" w:sz="4" w:space="0" w:color="FFFFFF"/>
              <w:left w:val="single" w:sz="4" w:space="0" w:color="FFFFFF"/>
              <w:bottom w:val="single" w:sz="4" w:space="0" w:color="FFFFFF"/>
            </w:tcBorders>
          </w:tcPr>
          <w:p w:rsidR="00E8359B" w:rsidRPr="00D84F9B" w:rsidRDefault="00E8359B" w:rsidP="00F457E7">
            <w:pPr>
              <w:rPr>
                <w:rFonts w:hint="cs"/>
                <w:sz w:val="32"/>
                <w:szCs w:val="32"/>
                <w:rtl/>
              </w:rPr>
            </w:pPr>
            <w:proofErr w:type="gramStart"/>
            <w:r w:rsidRPr="00D84F9B">
              <w:rPr>
                <w:rFonts w:hint="cs"/>
                <w:sz w:val="32"/>
                <w:szCs w:val="32"/>
                <w:rtl/>
              </w:rPr>
              <w:t>المستوى</w:t>
            </w:r>
            <w:proofErr w:type="gramEnd"/>
            <w:r w:rsidRPr="00D84F9B">
              <w:rPr>
                <w:rFonts w:hint="cs"/>
                <w:sz w:val="32"/>
                <w:szCs w:val="32"/>
                <w:rtl/>
              </w:rPr>
              <w:t xml:space="preserve"> الرابع</w:t>
            </w:r>
          </w:p>
        </w:tc>
        <w:tc>
          <w:tcPr>
            <w:tcW w:w="2718" w:type="dxa"/>
          </w:tcPr>
          <w:p w:rsidR="00E8359B" w:rsidRPr="00246BF2" w:rsidRDefault="00E8359B" w:rsidP="00F457E7">
            <w:pPr>
              <w:jc w:val="center"/>
              <w:rPr>
                <w:rFonts w:hint="cs"/>
                <w:color w:val="008000"/>
                <w:sz w:val="32"/>
                <w:szCs w:val="32"/>
                <w:rtl/>
              </w:rPr>
            </w:pPr>
            <w:r>
              <w:rPr>
                <w:rFonts w:hint="cs"/>
                <w:color w:val="008000"/>
                <w:sz w:val="32"/>
                <w:szCs w:val="32"/>
                <w:rtl/>
              </w:rPr>
              <w:t>التربية على المواطنة</w:t>
            </w:r>
          </w:p>
        </w:tc>
        <w:tc>
          <w:tcPr>
            <w:tcW w:w="5019" w:type="dxa"/>
            <w:tcBorders>
              <w:top w:val="single" w:sz="4" w:space="0" w:color="FFFFFF"/>
              <w:bottom w:val="single" w:sz="4" w:space="0" w:color="FFFFFF"/>
              <w:right w:val="single" w:sz="4" w:space="0" w:color="FFFFFF"/>
            </w:tcBorders>
          </w:tcPr>
          <w:p w:rsidR="00E8359B" w:rsidRPr="00D84F9B" w:rsidRDefault="00E8359B" w:rsidP="00F457E7">
            <w:pPr>
              <w:jc w:val="right"/>
              <w:rPr>
                <w:rFonts w:hint="cs"/>
                <w:sz w:val="32"/>
                <w:szCs w:val="32"/>
                <w:rtl/>
              </w:rPr>
            </w:pPr>
            <w:r w:rsidRPr="00D84F9B">
              <w:rPr>
                <w:rFonts w:hint="cs"/>
                <w:sz w:val="32"/>
                <w:szCs w:val="32"/>
                <w:rtl/>
              </w:rPr>
              <w:t xml:space="preserve">رقم الجذاذة:   </w:t>
            </w:r>
          </w:p>
        </w:tc>
      </w:tr>
      <w:tr w:rsidR="00E8359B" w:rsidTr="00E8359B">
        <w:tc>
          <w:tcPr>
            <w:tcW w:w="2717" w:type="dxa"/>
            <w:tcBorders>
              <w:top w:val="single" w:sz="4" w:space="0" w:color="FFFFFF"/>
              <w:left w:val="single" w:sz="4" w:space="0" w:color="FFFFFF"/>
              <w:bottom w:val="single" w:sz="4" w:space="0" w:color="auto"/>
            </w:tcBorders>
          </w:tcPr>
          <w:p w:rsidR="00E8359B" w:rsidRPr="000D0EFA" w:rsidRDefault="00E8359B" w:rsidP="00F457E7">
            <w:pPr>
              <w:rPr>
                <w:rFonts w:hint="cs"/>
                <w:rtl/>
              </w:rPr>
            </w:pPr>
            <w:r w:rsidRPr="000D0EFA">
              <w:rPr>
                <w:rFonts w:hint="cs"/>
                <w:rtl/>
              </w:rPr>
              <w:t>عبد الرحيم المحيطي</w:t>
            </w:r>
          </w:p>
        </w:tc>
        <w:tc>
          <w:tcPr>
            <w:tcW w:w="2718" w:type="dxa"/>
          </w:tcPr>
          <w:p w:rsidR="00E8359B" w:rsidRDefault="00E8359B" w:rsidP="00F457E7">
            <w:pPr>
              <w:jc w:val="center"/>
              <w:rPr>
                <w:rFonts w:hint="cs"/>
                <w:rtl/>
              </w:rPr>
            </w:pPr>
            <w:r>
              <w:rPr>
                <w:rFonts w:hint="cs"/>
                <w:rtl/>
              </w:rPr>
              <w:t>أعي ذاتي كإنسان (1)</w:t>
            </w:r>
          </w:p>
        </w:tc>
        <w:tc>
          <w:tcPr>
            <w:tcW w:w="5019" w:type="dxa"/>
            <w:tcBorders>
              <w:top w:val="single" w:sz="4" w:space="0" w:color="FFFFFF"/>
              <w:bottom w:val="single" w:sz="4" w:space="0" w:color="auto"/>
              <w:right w:val="single" w:sz="4" w:space="0" w:color="FFFFFF"/>
            </w:tcBorders>
          </w:tcPr>
          <w:p w:rsidR="00E8359B" w:rsidRDefault="00E8359B" w:rsidP="00F457E7">
            <w:pPr>
              <w:jc w:val="right"/>
              <w:rPr>
                <w:rFonts w:hint="cs"/>
                <w:rtl/>
              </w:rPr>
            </w:pPr>
          </w:p>
        </w:tc>
      </w:tr>
      <w:tr w:rsidR="00E8359B" w:rsidTr="00E8359B">
        <w:tc>
          <w:tcPr>
            <w:tcW w:w="10454" w:type="dxa"/>
            <w:gridSpan w:val="3"/>
            <w:tcBorders>
              <w:top w:val="single" w:sz="4" w:space="0" w:color="FFFFFF"/>
              <w:left w:val="single" w:sz="4" w:space="0" w:color="auto"/>
              <w:bottom w:val="single" w:sz="4" w:space="0" w:color="auto"/>
              <w:right w:val="single" w:sz="4" w:space="0" w:color="auto"/>
            </w:tcBorders>
          </w:tcPr>
          <w:p w:rsidR="00E8359B" w:rsidRDefault="00E8359B" w:rsidP="00F457E7">
            <w:pPr>
              <w:rPr>
                <w:rFonts w:hint="cs"/>
                <w:rtl/>
              </w:rPr>
            </w:pPr>
            <w:r w:rsidRPr="00C751C2">
              <w:rPr>
                <w:rFonts w:hint="cs"/>
                <w:sz w:val="28"/>
                <w:szCs w:val="28"/>
                <w:rtl/>
              </w:rPr>
              <w:t>الأهداف</w:t>
            </w:r>
            <w:r>
              <w:rPr>
                <w:rFonts w:hint="cs"/>
                <w:rtl/>
              </w:rPr>
              <w:t xml:space="preserve">: - تحسي الأطفال بهويتهم </w:t>
            </w:r>
            <w:proofErr w:type="gramStart"/>
            <w:r>
              <w:rPr>
                <w:rFonts w:hint="cs"/>
                <w:rtl/>
              </w:rPr>
              <w:t>الإنسانية  -</w:t>
            </w:r>
            <w:proofErr w:type="gramEnd"/>
            <w:r>
              <w:rPr>
                <w:rFonts w:hint="cs"/>
                <w:rtl/>
              </w:rPr>
              <w:t xml:space="preserve"> استئناس أولي بالمقارنة والاستنتاج</w:t>
            </w:r>
          </w:p>
          <w:p w:rsidR="00E8359B" w:rsidRPr="00EC252A" w:rsidRDefault="00E8359B" w:rsidP="00F457E7">
            <w:pPr>
              <w:rPr>
                <w:rFonts w:hint="cs"/>
                <w:b/>
                <w:bCs/>
                <w:rtl/>
              </w:rPr>
            </w:pPr>
            <w:r w:rsidRPr="00EC252A">
              <w:rPr>
                <w:rFonts w:hint="cs"/>
                <w:b/>
                <w:bCs/>
                <w:rtl/>
              </w:rPr>
              <w:t>الوسائل:</w:t>
            </w:r>
            <w:r>
              <w:rPr>
                <w:rFonts w:hint="cs"/>
                <w:b/>
                <w:bCs/>
                <w:rtl/>
              </w:rPr>
              <w:t xml:space="preserve"> - </w:t>
            </w:r>
            <w:r w:rsidRPr="00D543FA">
              <w:rPr>
                <w:rFonts w:hint="cs"/>
                <w:rtl/>
              </w:rPr>
              <w:t xml:space="preserve">نص </w:t>
            </w:r>
            <w:proofErr w:type="gramStart"/>
            <w:r w:rsidRPr="00D543FA">
              <w:rPr>
                <w:rFonts w:hint="cs"/>
                <w:rtl/>
              </w:rPr>
              <w:t>حواري  -</w:t>
            </w:r>
            <w:proofErr w:type="gramEnd"/>
            <w:r w:rsidRPr="00D543FA">
              <w:rPr>
                <w:rFonts w:hint="cs"/>
                <w:rtl/>
              </w:rPr>
              <w:t xml:space="preserve"> رسوم</w:t>
            </w:r>
          </w:p>
        </w:tc>
      </w:tr>
    </w:tbl>
    <w:p w:rsidR="00E8359B" w:rsidRDefault="00E8359B" w:rsidP="00D543FA">
      <w:pPr>
        <w:jc w:val="center"/>
        <w:rPr>
          <w:rFonts w:hint="cs"/>
          <w:rtl/>
        </w:rPr>
      </w:pPr>
    </w:p>
    <w:tbl>
      <w:tblPr>
        <w:tblStyle w:val="Grilledutableau"/>
        <w:bidiVisual/>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939"/>
        <w:gridCol w:w="1870"/>
        <w:gridCol w:w="1122"/>
        <w:gridCol w:w="6523"/>
      </w:tblGrid>
      <w:tr w:rsidR="00E8359B" w:rsidTr="00E8359B">
        <w:tc>
          <w:tcPr>
            <w:tcW w:w="939" w:type="dxa"/>
          </w:tcPr>
          <w:p w:rsidR="00E8359B" w:rsidRPr="00246BF2" w:rsidRDefault="00E8359B" w:rsidP="00F457E7">
            <w:pPr>
              <w:jc w:val="center"/>
              <w:rPr>
                <w:rFonts w:hint="cs"/>
                <w:color w:val="FF0000"/>
                <w:sz w:val="28"/>
                <w:szCs w:val="28"/>
                <w:rtl/>
              </w:rPr>
            </w:pPr>
            <w:proofErr w:type="gramStart"/>
            <w:r w:rsidRPr="00246BF2">
              <w:rPr>
                <w:rFonts w:hint="cs"/>
                <w:color w:val="FF0000"/>
                <w:sz w:val="28"/>
                <w:szCs w:val="28"/>
                <w:rtl/>
              </w:rPr>
              <w:t>المراحل</w:t>
            </w:r>
            <w:proofErr w:type="gramEnd"/>
          </w:p>
        </w:tc>
        <w:tc>
          <w:tcPr>
            <w:tcW w:w="1870" w:type="dxa"/>
          </w:tcPr>
          <w:p w:rsidR="00E8359B" w:rsidRPr="00246BF2" w:rsidRDefault="00E8359B" w:rsidP="00F457E7">
            <w:pPr>
              <w:jc w:val="center"/>
              <w:rPr>
                <w:rFonts w:hint="cs"/>
                <w:color w:val="FF0000"/>
                <w:sz w:val="28"/>
                <w:szCs w:val="28"/>
                <w:rtl/>
              </w:rPr>
            </w:pPr>
            <w:proofErr w:type="gramStart"/>
            <w:r w:rsidRPr="00246BF2">
              <w:rPr>
                <w:rFonts w:hint="cs"/>
                <w:color w:val="FF0000"/>
                <w:sz w:val="28"/>
                <w:szCs w:val="28"/>
                <w:rtl/>
              </w:rPr>
              <w:t>الأهداف</w:t>
            </w:r>
            <w:proofErr w:type="gramEnd"/>
          </w:p>
        </w:tc>
        <w:tc>
          <w:tcPr>
            <w:tcW w:w="1122" w:type="dxa"/>
          </w:tcPr>
          <w:p w:rsidR="00E8359B" w:rsidRPr="00246BF2" w:rsidRDefault="00E8359B" w:rsidP="00F457E7">
            <w:pPr>
              <w:jc w:val="center"/>
              <w:rPr>
                <w:rFonts w:hint="cs"/>
                <w:color w:val="FF0000"/>
                <w:sz w:val="28"/>
                <w:szCs w:val="28"/>
                <w:rtl/>
              </w:rPr>
            </w:pPr>
            <w:proofErr w:type="gramStart"/>
            <w:r w:rsidRPr="00246BF2">
              <w:rPr>
                <w:rFonts w:hint="cs"/>
                <w:color w:val="FF0000"/>
                <w:sz w:val="28"/>
                <w:szCs w:val="28"/>
                <w:rtl/>
              </w:rPr>
              <w:t>الوسائل</w:t>
            </w:r>
            <w:proofErr w:type="gramEnd"/>
          </w:p>
        </w:tc>
        <w:tc>
          <w:tcPr>
            <w:tcW w:w="6523" w:type="dxa"/>
          </w:tcPr>
          <w:p w:rsidR="00E8359B" w:rsidRPr="00246BF2" w:rsidRDefault="00E8359B" w:rsidP="00F457E7">
            <w:pPr>
              <w:jc w:val="center"/>
              <w:rPr>
                <w:rFonts w:hint="cs"/>
                <w:color w:val="FF0000"/>
                <w:sz w:val="28"/>
                <w:szCs w:val="28"/>
                <w:rtl/>
              </w:rPr>
            </w:pPr>
            <w:proofErr w:type="gramStart"/>
            <w:r w:rsidRPr="00246BF2">
              <w:rPr>
                <w:rFonts w:hint="cs"/>
                <w:color w:val="FF0000"/>
                <w:sz w:val="28"/>
                <w:szCs w:val="28"/>
                <w:rtl/>
              </w:rPr>
              <w:t>الأنشطة</w:t>
            </w:r>
            <w:proofErr w:type="gramEnd"/>
          </w:p>
        </w:tc>
      </w:tr>
      <w:tr w:rsidR="00E8359B" w:rsidTr="00E8359B">
        <w:tc>
          <w:tcPr>
            <w:tcW w:w="939" w:type="dxa"/>
          </w:tcPr>
          <w:p w:rsidR="00E8359B" w:rsidRPr="00246BF2" w:rsidRDefault="00E8359B" w:rsidP="00F457E7">
            <w:pPr>
              <w:jc w:val="lowKashida"/>
              <w:rPr>
                <w:rFonts w:hint="cs"/>
                <w:color w:val="FF0000"/>
                <w:rtl/>
              </w:rPr>
            </w:pPr>
            <w:r w:rsidRPr="00246BF2">
              <w:rPr>
                <w:rFonts w:hint="cs"/>
                <w:color w:val="FF0000"/>
                <w:rtl/>
              </w:rPr>
              <w:t>أمهد لتعلمي</w:t>
            </w:r>
          </w:p>
        </w:tc>
        <w:tc>
          <w:tcPr>
            <w:tcW w:w="1870" w:type="dxa"/>
          </w:tcPr>
          <w:p w:rsidR="00E8359B" w:rsidRPr="000D0EFA" w:rsidRDefault="00E8359B" w:rsidP="00F457E7">
            <w:pPr>
              <w:jc w:val="lowKashida"/>
              <w:rPr>
                <w:rFonts w:hint="cs"/>
                <w:rtl/>
              </w:rPr>
            </w:pPr>
            <w:r>
              <w:rPr>
                <w:rFonts w:hint="cs"/>
                <w:rtl/>
              </w:rPr>
              <w:t>- شاط تمهيدي لإثارة انتباه التلاميذ لموضوع الدرس</w:t>
            </w:r>
          </w:p>
        </w:tc>
        <w:tc>
          <w:tcPr>
            <w:tcW w:w="1122" w:type="dxa"/>
          </w:tcPr>
          <w:p w:rsidR="00E8359B" w:rsidRPr="000D0EFA" w:rsidRDefault="00E8359B" w:rsidP="00F457E7">
            <w:pPr>
              <w:jc w:val="lowKashida"/>
              <w:rPr>
                <w:rFonts w:hint="cs"/>
                <w:rtl/>
              </w:rPr>
            </w:pPr>
            <w:proofErr w:type="gramStart"/>
            <w:r>
              <w:rPr>
                <w:rFonts w:hint="cs"/>
                <w:rtl/>
              </w:rPr>
              <w:t>رسوم  -</w:t>
            </w:r>
            <w:proofErr w:type="gramEnd"/>
            <w:r>
              <w:rPr>
                <w:rFonts w:hint="cs"/>
                <w:rtl/>
              </w:rPr>
              <w:t xml:space="preserve"> نص</w:t>
            </w:r>
          </w:p>
        </w:tc>
        <w:tc>
          <w:tcPr>
            <w:tcW w:w="6523" w:type="dxa"/>
          </w:tcPr>
          <w:p w:rsidR="00E8359B" w:rsidRPr="000D0EFA" w:rsidRDefault="00E8359B" w:rsidP="00F457E7">
            <w:pPr>
              <w:jc w:val="lowKashida"/>
              <w:rPr>
                <w:rFonts w:hint="cs"/>
                <w:rtl/>
              </w:rPr>
            </w:pPr>
            <w:r>
              <w:rPr>
                <w:rFonts w:hint="cs"/>
                <w:rtl/>
              </w:rPr>
              <w:t xml:space="preserve">- </w:t>
            </w:r>
            <w:proofErr w:type="gramStart"/>
            <w:r>
              <w:rPr>
                <w:rFonts w:hint="cs"/>
                <w:rtl/>
              </w:rPr>
              <w:t>يثير</w:t>
            </w:r>
            <w:proofErr w:type="gramEnd"/>
            <w:r>
              <w:rPr>
                <w:rFonts w:hint="cs"/>
                <w:rtl/>
              </w:rPr>
              <w:t xml:space="preserve"> المدرس انتباه التلاميذ لملاحظة الرسم الذي يبين امرأة مسنة تريد التعرف على طفل وطفلة يطرح كل واحد منهما على نفسه سؤالا: - من أنا؟</w:t>
            </w:r>
          </w:p>
        </w:tc>
      </w:tr>
      <w:tr w:rsidR="00E8359B" w:rsidTr="00E8359B">
        <w:tc>
          <w:tcPr>
            <w:tcW w:w="939" w:type="dxa"/>
          </w:tcPr>
          <w:p w:rsidR="00E8359B" w:rsidRPr="00246BF2" w:rsidRDefault="00E8359B" w:rsidP="00F457E7">
            <w:pPr>
              <w:jc w:val="lowKashida"/>
              <w:rPr>
                <w:rFonts w:hint="cs"/>
                <w:color w:val="FF0000"/>
                <w:rtl/>
              </w:rPr>
            </w:pPr>
            <w:r w:rsidRPr="00246BF2">
              <w:rPr>
                <w:rFonts w:hint="cs"/>
                <w:color w:val="FF0000"/>
                <w:rtl/>
              </w:rPr>
              <w:t>كيف أتعلم؟</w:t>
            </w:r>
          </w:p>
        </w:tc>
        <w:tc>
          <w:tcPr>
            <w:tcW w:w="1870" w:type="dxa"/>
          </w:tcPr>
          <w:p w:rsidR="00E8359B" w:rsidRDefault="00E8359B" w:rsidP="00F457E7">
            <w:pPr>
              <w:jc w:val="lowKashida"/>
              <w:rPr>
                <w:rFonts w:hint="cs"/>
                <w:rtl/>
              </w:rPr>
            </w:pPr>
            <w:r>
              <w:rPr>
                <w:rFonts w:hint="cs"/>
                <w:rtl/>
              </w:rPr>
              <w:t>جعل المتعلمين يعون بدواتهم كبشر من خلال أنشطة كالمقارنة والإستنتاج والتطبيق.</w:t>
            </w:r>
          </w:p>
        </w:tc>
        <w:tc>
          <w:tcPr>
            <w:tcW w:w="1122" w:type="dxa"/>
          </w:tcPr>
          <w:p w:rsidR="00E8359B" w:rsidRDefault="00E8359B" w:rsidP="00F457E7">
            <w:pPr>
              <w:jc w:val="lowKashida"/>
              <w:rPr>
                <w:rFonts w:hint="cs"/>
                <w:rtl/>
              </w:rPr>
            </w:pPr>
            <w:proofErr w:type="gramStart"/>
            <w:r>
              <w:rPr>
                <w:rFonts w:hint="cs"/>
                <w:rtl/>
              </w:rPr>
              <w:t>رسوم</w:t>
            </w:r>
            <w:proofErr w:type="gramEnd"/>
          </w:p>
          <w:p w:rsidR="00E8359B" w:rsidRDefault="00E8359B" w:rsidP="00F457E7">
            <w:pPr>
              <w:jc w:val="lowKashida"/>
              <w:rPr>
                <w:rFonts w:hint="cs"/>
                <w:rtl/>
              </w:rPr>
            </w:pPr>
          </w:p>
          <w:p w:rsidR="00E8359B" w:rsidRDefault="00E8359B" w:rsidP="00F457E7">
            <w:pPr>
              <w:jc w:val="lowKashida"/>
              <w:rPr>
                <w:rFonts w:hint="cs"/>
                <w:rtl/>
              </w:rPr>
            </w:pPr>
            <w:r>
              <w:rPr>
                <w:rFonts w:hint="cs"/>
                <w:rtl/>
              </w:rPr>
              <w:t>نص</w:t>
            </w:r>
          </w:p>
        </w:tc>
        <w:tc>
          <w:tcPr>
            <w:tcW w:w="6523" w:type="dxa"/>
          </w:tcPr>
          <w:p w:rsidR="00E8359B" w:rsidRDefault="00E8359B" w:rsidP="00F457E7">
            <w:pPr>
              <w:jc w:val="lowKashida"/>
              <w:rPr>
                <w:rFonts w:hint="cs"/>
                <w:rtl/>
              </w:rPr>
            </w:pPr>
            <w:r>
              <w:rPr>
                <w:rFonts w:hint="cs"/>
                <w:rtl/>
              </w:rPr>
              <w:t>- يقترح على ثلاثة تلاميذ تشخيص الحوار مع الحرص على سلامة التعبير .</w:t>
            </w:r>
          </w:p>
          <w:p w:rsidR="00E8359B" w:rsidRDefault="00E8359B" w:rsidP="00F457E7">
            <w:pPr>
              <w:jc w:val="lowKashida"/>
              <w:rPr>
                <w:rFonts w:hint="cs"/>
                <w:rtl/>
              </w:rPr>
            </w:pPr>
            <w:r>
              <w:rPr>
                <w:rFonts w:hint="cs"/>
                <w:rtl/>
              </w:rPr>
              <w:t xml:space="preserve">- </w:t>
            </w:r>
            <w:proofErr w:type="gramStart"/>
            <w:r>
              <w:rPr>
                <w:rFonts w:hint="cs"/>
                <w:rtl/>
              </w:rPr>
              <w:t>يطلب</w:t>
            </w:r>
            <w:proofErr w:type="gramEnd"/>
            <w:r>
              <w:rPr>
                <w:rFonts w:hint="cs"/>
                <w:rtl/>
              </w:rPr>
              <w:t xml:space="preserve"> من باقي التلاميذ تفكيك الحوار من أجل فهمه أكثر. يمكن تشكيل مجموعتين من التلاميذ: - </w:t>
            </w:r>
            <w:proofErr w:type="gramStart"/>
            <w:r>
              <w:rPr>
                <w:rFonts w:hint="cs"/>
                <w:rtl/>
              </w:rPr>
              <w:t>مجموعة</w:t>
            </w:r>
            <w:proofErr w:type="gramEnd"/>
            <w:r>
              <w:rPr>
                <w:rFonts w:hint="cs"/>
                <w:rtl/>
              </w:rPr>
              <w:t xml:space="preserve"> تستخرج الصفات الخاصة بزينب. وتضعها على الجدول.  - </w:t>
            </w:r>
            <w:proofErr w:type="gramStart"/>
            <w:r>
              <w:rPr>
                <w:rFonts w:hint="cs"/>
                <w:rtl/>
              </w:rPr>
              <w:t>مجموعة</w:t>
            </w:r>
            <w:proofErr w:type="gramEnd"/>
            <w:r>
              <w:rPr>
                <w:rFonts w:hint="cs"/>
                <w:rtl/>
              </w:rPr>
              <w:t xml:space="preserve"> تستخرج الصفات الخاصة بعلي وتضعها على جدول آخر.</w:t>
            </w:r>
          </w:p>
          <w:p w:rsidR="00E8359B" w:rsidRDefault="00E8359B" w:rsidP="00F457E7">
            <w:pPr>
              <w:jc w:val="lowKashida"/>
              <w:rPr>
                <w:rFonts w:hint="cs"/>
                <w:rtl/>
              </w:rPr>
            </w:pPr>
            <w:r>
              <w:rPr>
                <w:rFonts w:hint="cs"/>
                <w:rtl/>
              </w:rPr>
              <w:t>- يبدأ استئنا</w:t>
            </w:r>
            <w:r>
              <w:rPr>
                <w:rFonts w:hint="eastAsia"/>
                <w:rtl/>
              </w:rPr>
              <w:t>س</w:t>
            </w:r>
            <w:r>
              <w:rPr>
                <w:rFonts w:hint="cs"/>
                <w:rtl/>
              </w:rPr>
              <w:t xml:space="preserve"> التلاميذ بمهارة المقارنة حيث يوضح المدرس في مرحلة أولى كيفية القيام بإبراز أوجه الشبه والإختلاف بين الطفل والطفلة.</w:t>
            </w:r>
          </w:p>
          <w:p w:rsidR="00E8359B" w:rsidRDefault="00E8359B" w:rsidP="00F457E7">
            <w:pPr>
              <w:jc w:val="lowKashida"/>
              <w:rPr>
                <w:rFonts w:hint="cs"/>
                <w:rtl/>
              </w:rPr>
            </w:pPr>
            <w:r>
              <w:rPr>
                <w:rFonts w:hint="cs"/>
                <w:rtl/>
              </w:rPr>
              <w:t xml:space="preserve">- </w:t>
            </w:r>
            <w:proofErr w:type="gramStart"/>
            <w:r>
              <w:rPr>
                <w:rFonts w:hint="cs"/>
                <w:rtl/>
              </w:rPr>
              <w:t>تقدم</w:t>
            </w:r>
            <w:proofErr w:type="gramEnd"/>
            <w:r>
              <w:rPr>
                <w:rFonts w:hint="cs"/>
                <w:rtl/>
              </w:rPr>
              <w:t xml:space="preserve"> كل مجموعة نتائج عملها، يستدرج المدرس التلاميذ للتوصل إلى استنتاج: كون صفات الإنسان مشتركة بين كل الناس رغم اختلافهم في أمور كثيرة.</w:t>
            </w:r>
          </w:p>
          <w:p w:rsidR="00E8359B" w:rsidRDefault="00E8359B" w:rsidP="00F457E7">
            <w:pPr>
              <w:jc w:val="lowKashida"/>
              <w:rPr>
                <w:rFonts w:hint="cs"/>
                <w:rtl/>
              </w:rPr>
            </w:pPr>
            <w:r>
              <w:rPr>
                <w:rFonts w:hint="cs"/>
                <w:rtl/>
              </w:rPr>
              <w:t xml:space="preserve">- </w:t>
            </w:r>
            <w:proofErr w:type="gramStart"/>
            <w:r>
              <w:rPr>
                <w:rFonts w:hint="cs"/>
                <w:rtl/>
              </w:rPr>
              <w:t>بعد</w:t>
            </w:r>
            <w:proofErr w:type="gramEnd"/>
            <w:r>
              <w:rPr>
                <w:rFonts w:hint="cs"/>
                <w:rtl/>
              </w:rPr>
              <w:t xml:space="preserve"> ذلك يطبق التلاميذ بوضع بطاقة خاصة بكل واحد منهم، مما يبرز مدى استيعابهم لما سبق وقدرتهم على تحويل ذلك واستعماله في وضعية مغايرة.  يؤكد المدرس على أن المهم ليس الإختلاف بل الصفات الإنسانية المشتركة، ويعمل على جعل التلاميذ يعون بذلك.</w:t>
            </w:r>
          </w:p>
          <w:p w:rsidR="00E8359B" w:rsidRPr="00B83113" w:rsidRDefault="00E8359B" w:rsidP="00B51FDF">
            <w:pPr>
              <w:jc w:val="lowKashida"/>
              <w:rPr>
                <w:rFonts w:hint="cs"/>
                <w:rtl/>
              </w:rPr>
            </w:pPr>
            <w:r>
              <w:rPr>
                <w:rFonts w:hint="cs"/>
                <w:rtl/>
              </w:rPr>
              <w:t>- يشجع المدرس التلاميذ على التعبير للاستئناس بهذه المهارة، بالإتيان بأمثلة تعزز الإستنتاج السابق . يمهد هذا الإستنتاج للدروس الموالية التي تنمي الإحساس بالكرامة الإنسانية وقبول الإختلاف بين الناس باعتباره لا ينقص من قيمة أي منهم مهما كان جنسهم وعرقهم ودينهم.</w:t>
            </w:r>
          </w:p>
        </w:tc>
      </w:tr>
      <w:tr w:rsidR="00E8359B" w:rsidTr="00E8359B">
        <w:tc>
          <w:tcPr>
            <w:tcW w:w="939" w:type="dxa"/>
          </w:tcPr>
          <w:p w:rsidR="00E8359B" w:rsidRPr="00246BF2" w:rsidRDefault="00E8359B" w:rsidP="00F457E7">
            <w:pPr>
              <w:jc w:val="lowKashida"/>
              <w:rPr>
                <w:rFonts w:hint="cs"/>
                <w:color w:val="FF0000"/>
                <w:rtl/>
              </w:rPr>
            </w:pPr>
            <w:r w:rsidRPr="00246BF2">
              <w:rPr>
                <w:rFonts w:hint="cs"/>
                <w:color w:val="FF0000"/>
                <w:rtl/>
              </w:rPr>
              <w:t>لماذا أتعلم؟</w:t>
            </w:r>
          </w:p>
        </w:tc>
        <w:tc>
          <w:tcPr>
            <w:tcW w:w="2992" w:type="dxa"/>
            <w:gridSpan w:val="2"/>
          </w:tcPr>
          <w:p w:rsidR="00E8359B" w:rsidRDefault="00E8359B" w:rsidP="00F457E7">
            <w:pPr>
              <w:jc w:val="lowKashida"/>
              <w:rPr>
                <w:rFonts w:hint="cs"/>
                <w:rtl/>
              </w:rPr>
            </w:pPr>
            <w:r>
              <w:rPr>
                <w:rFonts w:hint="cs"/>
                <w:rtl/>
              </w:rPr>
              <w:t>جعل التلاميذ يدركون الصفات الإنسانية للوعي بدواتهم</w:t>
            </w:r>
          </w:p>
        </w:tc>
        <w:tc>
          <w:tcPr>
            <w:tcW w:w="6523" w:type="dxa"/>
          </w:tcPr>
          <w:p w:rsidR="00E8359B" w:rsidRDefault="00E8359B" w:rsidP="00F457E7">
            <w:pPr>
              <w:jc w:val="lowKashida"/>
              <w:rPr>
                <w:rFonts w:hint="cs"/>
                <w:rtl/>
              </w:rPr>
            </w:pPr>
            <w:r>
              <w:rPr>
                <w:rFonts w:hint="cs"/>
                <w:rtl/>
              </w:rPr>
              <w:t xml:space="preserve">- </w:t>
            </w:r>
            <w:proofErr w:type="gramStart"/>
            <w:r>
              <w:rPr>
                <w:rFonts w:hint="cs"/>
                <w:rtl/>
              </w:rPr>
              <w:t>تقرأ</w:t>
            </w:r>
            <w:proofErr w:type="gramEnd"/>
            <w:r>
              <w:rPr>
                <w:rFonts w:hint="cs"/>
                <w:rtl/>
              </w:rPr>
              <w:t xml:space="preserve"> بعض البطاقات ويحث المدرس التلاميذ على القيام ببعض المقارنات بين أطفال مختلفين ( ولد بنت، أسمر وأبيض البشرة.) ليدرك الأطفال بوضوح أكبر صفاتهم الإنسانية.</w:t>
            </w:r>
          </w:p>
        </w:tc>
      </w:tr>
      <w:tr w:rsidR="00E8359B" w:rsidTr="00E8359B">
        <w:tc>
          <w:tcPr>
            <w:tcW w:w="939" w:type="dxa"/>
          </w:tcPr>
          <w:p w:rsidR="00E8359B" w:rsidRPr="00246BF2" w:rsidRDefault="00E8359B" w:rsidP="00F457E7">
            <w:pPr>
              <w:jc w:val="lowKashida"/>
              <w:rPr>
                <w:rFonts w:hint="cs"/>
                <w:color w:val="FF0000"/>
                <w:rtl/>
              </w:rPr>
            </w:pPr>
            <w:proofErr w:type="gramStart"/>
            <w:r w:rsidRPr="00246BF2">
              <w:rPr>
                <w:rFonts w:hint="cs"/>
                <w:color w:val="FF0000"/>
                <w:rtl/>
              </w:rPr>
              <w:t>ملخص</w:t>
            </w:r>
            <w:proofErr w:type="gramEnd"/>
          </w:p>
        </w:tc>
        <w:tc>
          <w:tcPr>
            <w:tcW w:w="9515" w:type="dxa"/>
            <w:gridSpan w:val="3"/>
          </w:tcPr>
          <w:p w:rsidR="00E8359B" w:rsidRDefault="00E8359B" w:rsidP="00F457E7">
            <w:pPr>
              <w:jc w:val="lowKashida"/>
              <w:rPr>
                <w:rFonts w:hint="cs"/>
                <w:rtl/>
              </w:rPr>
            </w:pPr>
            <w:r>
              <w:rPr>
                <w:rFonts w:hint="cs"/>
                <w:rtl/>
              </w:rPr>
              <w:t xml:space="preserve">- يساعد الملخص على </w:t>
            </w:r>
            <w:proofErr w:type="gramStart"/>
            <w:r>
              <w:rPr>
                <w:rFonts w:hint="cs"/>
                <w:rtl/>
              </w:rPr>
              <w:t>احتفاظ  التلاميذ</w:t>
            </w:r>
            <w:proofErr w:type="gramEnd"/>
            <w:r>
              <w:rPr>
                <w:rFonts w:hint="cs"/>
                <w:rtl/>
              </w:rPr>
              <w:t xml:space="preserve"> بما هو أساسي  - يتم استخراج الملخص من التلاميذ، إذا سمح الوقت بذلك، ومقارنته مع ملخص الكتاب.</w:t>
            </w:r>
          </w:p>
        </w:tc>
      </w:tr>
      <w:tr w:rsidR="00E8359B" w:rsidTr="00E8359B">
        <w:tc>
          <w:tcPr>
            <w:tcW w:w="939" w:type="dxa"/>
          </w:tcPr>
          <w:p w:rsidR="00E8359B" w:rsidRPr="00246BF2" w:rsidRDefault="00E8359B" w:rsidP="00F457E7">
            <w:pPr>
              <w:jc w:val="lowKashida"/>
              <w:rPr>
                <w:rFonts w:hint="cs"/>
                <w:color w:val="FF0000"/>
                <w:rtl/>
              </w:rPr>
            </w:pPr>
            <w:r w:rsidRPr="00246BF2">
              <w:rPr>
                <w:rFonts w:hint="cs"/>
                <w:color w:val="FF0000"/>
                <w:rtl/>
              </w:rPr>
              <w:t>أقوم وأدعم تعلمي</w:t>
            </w:r>
          </w:p>
        </w:tc>
        <w:tc>
          <w:tcPr>
            <w:tcW w:w="1870" w:type="dxa"/>
          </w:tcPr>
          <w:p w:rsidR="00E8359B" w:rsidRDefault="00E8359B" w:rsidP="00F457E7">
            <w:pPr>
              <w:jc w:val="lowKashida"/>
              <w:rPr>
                <w:rFonts w:hint="cs"/>
                <w:rtl/>
              </w:rPr>
            </w:pPr>
            <w:r>
              <w:rPr>
                <w:rFonts w:hint="cs"/>
                <w:rtl/>
              </w:rPr>
              <w:t>- اختبار القدرة على المهار</w:t>
            </w:r>
            <w:r>
              <w:rPr>
                <w:rFonts w:hint="eastAsia"/>
                <w:rtl/>
              </w:rPr>
              <w:t>ة</w:t>
            </w:r>
          </w:p>
        </w:tc>
        <w:tc>
          <w:tcPr>
            <w:tcW w:w="1122" w:type="dxa"/>
          </w:tcPr>
          <w:p w:rsidR="00E8359B" w:rsidRDefault="00E8359B" w:rsidP="00F457E7">
            <w:pPr>
              <w:jc w:val="lowKashida"/>
              <w:rPr>
                <w:rFonts w:hint="cs"/>
                <w:rtl/>
              </w:rPr>
            </w:pPr>
            <w:r>
              <w:rPr>
                <w:rFonts w:hint="cs"/>
                <w:rtl/>
              </w:rPr>
              <w:t>جدول</w:t>
            </w:r>
          </w:p>
        </w:tc>
        <w:tc>
          <w:tcPr>
            <w:tcW w:w="6523" w:type="dxa"/>
          </w:tcPr>
          <w:p w:rsidR="00E8359B" w:rsidRDefault="00E8359B" w:rsidP="00F457E7">
            <w:pPr>
              <w:jc w:val="lowKashida"/>
              <w:rPr>
                <w:rFonts w:hint="cs"/>
                <w:rtl/>
              </w:rPr>
            </w:pPr>
            <w:r>
              <w:rPr>
                <w:rFonts w:hint="cs"/>
                <w:rtl/>
              </w:rPr>
              <w:t xml:space="preserve">- </w:t>
            </w:r>
            <w:proofErr w:type="gramStart"/>
            <w:r>
              <w:rPr>
                <w:rFonts w:hint="cs"/>
                <w:rtl/>
              </w:rPr>
              <w:t>يطلب</w:t>
            </w:r>
            <w:proofErr w:type="gramEnd"/>
            <w:r>
              <w:rPr>
                <w:rFonts w:hint="cs"/>
                <w:rtl/>
              </w:rPr>
              <w:t xml:space="preserve"> المدرس من التلاميذ وضع جدول يقارن فيه بين صفاته وصفات طفل / طفلة من أصدقائه أو أقاربه أو جيرانه. </w:t>
            </w:r>
            <w:proofErr w:type="gramStart"/>
            <w:r>
              <w:rPr>
                <w:rFonts w:hint="cs"/>
                <w:rtl/>
              </w:rPr>
              <w:t>المهم</w:t>
            </w:r>
            <w:proofErr w:type="gramEnd"/>
            <w:r>
              <w:rPr>
                <w:rFonts w:hint="cs"/>
                <w:rtl/>
              </w:rPr>
              <w:t xml:space="preserve"> أن يكونوا قد استوعبوا خلاصة الدرس.</w:t>
            </w:r>
          </w:p>
        </w:tc>
      </w:tr>
      <w:tr w:rsidR="00E8359B" w:rsidTr="00E8359B">
        <w:tc>
          <w:tcPr>
            <w:tcW w:w="939" w:type="dxa"/>
          </w:tcPr>
          <w:p w:rsidR="00E8359B" w:rsidRPr="00246BF2" w:rsidRDefault="00E8359B" w:rsidP="00F457E7">
            <w:pPr>
              <w:jc w:val="lowKashida"/>
              <w:rPr>
                <w:rFonts w:hint="cs"/>
                <w:color w:val="FF0000"/>
                <w:rtl/>
              </w:rPr>
            </w:pPr>
            <w:proofErr w:type="gramStart"/>
            <w:r w:rsidRPr="00246BF2">
              <w:rPr>
                <w:rFonts w:hint="cs"/>
                <w:color w:val="FF0000"/>
                <w:rtl/>
              </w:rPr>
              <w:t>امتدادات</w:t>
            </w:r>
            <w:proofErr w:type="gramEnd"/>
          </w:p>
        </w:tc>
        <w:tc>
          <w:tcPr>
            <w:tcW w:w="9515" w:type="dxa"/>
            <w:gridSpan w:val="3"/>
          </w:tcPr>
          <w:p w:rsidR="00E8359B" w:rsidRPr="000D0EFA" w:rsidRDefault="00E8359B" w:rsidP="00F457E7">
            <w:pPr>
              <w:jc w:val="lowKashida"/>
              <w:rPr>
                <w:rFonts w:hint="cs"/>
                <w:rtl/>
              </w:rPr>
            </w:pPr>
            <w:r>
              <w:rPr>
                <w:rFonts w:hint="cs"/>
                <w:rtl/>
              </w:rPr>
              <w:t>- يشكل هذا الدرس دعامة للدروس المقبلة، وبالتالي يتعين الرجوع إليه كلما دعت الضرورة لذلك.</w:t>
            </w:r>
          </w:p>
        </w:tc>
      </w:tr>
    </w:tbl>
    <w:p w:rsidR="00E8359B" w:rsidRDefault="00E8359B"/>
    <w:tbl>
      <w:tblPr>
        <w:tblStyle w:val="Grilledutableau"/>
        <w:bidiVisual/>
        <w:tblW w:w="1002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561"/>
        <w:gridCol w:w="1122"/>
        <w:gridCol w:w="1122"/>
        <w:gridCol w:w="4233"/>
      </w:tblGrid>
      <w:tr w:rsidR="00E8359B" w:rsidTr="00E8359B">
        <w:tc>
          <w:tcPr>
            <w:tcW w:w="10029" w:type="dxa"/>
            <w:gridSpan w:val="7"/>
            <w:tcBorders>
              <w:top w:val="single" w:sz="6" w:space="0" w:color="FFFFFF"/>
              <w:left w:val="single" w:sz="6" w:space="0" w:color="FFFFFF"/>
              <w:bottom w:val="nil"/>
              <w:right w:val="single" w:sz="6" w:space="0" w:color="FFFFFF"/>
            </w:tcBorders>
          </w:tcPr>
          <w:p w:rsidR="00E8359B" w:rsidRDefault="00E8359B" w:rsidP="00760874">
            <w:pPr>
              <w:jc w:val="center"/>
              <w:rPr>
                <w:rtl/>
              </w:rPr>
            </w:pPr>
            <w:r w:rsidRPr="002C1748">
              <w:rPr>
                <w:rFonts w:cs="Naskh News"/>
                <w:color w:val="FF0000"/>
                <w:rtl/>
              </w:rPr>
              <w:pict>
                <v:shape id="_x0000_i1033" type="#_x0000_t75" style="width:90pt;height:24.75pt">
                  <v:imagedata r:id="rId5" o:title="BSM1"/>
                </v:shape>
              </w:pict>
            </w:r>
          </w:p>
        </w:tc>
      </w:tr>
      <w:tr w:rsidR="00E8359B" w:rsidTr="00E8359B">
        <w:tc>
          <w:tcPr>
            <w:tcW w:w="1896" w:type="dxa"/>
            <w:gridSpan w:val="2"/>
            <w:tcBorders>
              <w:top w:val="single" w:sz="6" w:space="0" w:color="FFFFFF"/>
              <w:left w:val="single" w:sz="6" w:space="0" w:color="FFFFFF"/>
            </w:tcBorders>
          </w:tcPr>
          <w:p w:rsidR="00E8359B" w:rsidRPr="00E11F1C" w:rsidRDefault="00E8359B" w:rsidP="00760874">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1656" w:type="dxa"/>
            <w:gridSpan w:val="2"/>
          </w:tcPr>
          <w:p w:rsidR="00E8359B" w:rsidRPr="00760874" w:rsidRDefault="00E8359B" w:rsidP="00760874">
            <w:pPr>
              <w:jc w:val="center"/>
              <w:rPr>
                <w:rFonts w:hint="cs"/>
                <w:color w:val="FF00FF"/>
                <w:sz w:val="28"/>
                <w:szCs w:val="28"/>
                <w:rtl/>
              </w:rPr>
            </w:pPr>
            <w:r w:rsidRPr="00760874">
              <w:rPr>
                <w:rFonts w:hint="cs"/>
                <w:color w:val="FF00FF"/>
                <w:sz w:val="28"/>
                <w:szCs w:val="28"/>
                <w:rtl/>
              </w:rPr>
              <w:t>الإجتماعيات</w:t>
            </w:r>
          </w:p>
        </w:tc>
        <w:tc>
          <w:tcPr>
            <w:tcW w:w="2244" w:type="dxa"/>
            <w:gridSpan w:val="2"/>
          </w:tcPr>
          <w:p w:rsidR="00E8359B" w:rsidRPr="00760874" w:rsidRDefault="00E8359B" w:rsidP="00760874">
            <w:pPr>
              <w:jc w:val="center"/>
              <w:rPr>
                <w:rFonts w:hint="cs"/>
                <w:color w:val="FF00FF"/>
                <w:sz w:val="28"/>
                <w:szCs w:val="28"/>
                <w:rtl/>
              </w:rPr>
            </w:pPr>
            <w:r w:rsidRPr="00760874">
              <w:rPr>
                <w:rFonts w:hint="cs"/>
                <w:color w:val="FF00FF"/>
                <w:sz w:val="28"/>
                <w:szCs w:val="28"/>
                <w:rtl/>
              </w:rPr>
              <w:t>التربية على المواطنة</w:t>
            </w:r>
          </w:p>
        </w:tc>
        <w:tc>
          <w:tcPr>
            <w:tcW w:w="4233" w:type="dxa"/>
            <w:tcBorders>
              <w:top w:val="single" w:sz="6" w:space="0" w:color="FFFFFF"/>
              <w:right w:val="single" w:sz="6" w:space="0" w:color="FFFFFF"/>
            </w:tcBorders>
          </w:tcPr>
          <w:p w:rsidR="00E8359B" w:rsidRPr="00E11F1C" w:rsidRDefault="00E8359B" w:rsidP="00760874">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760874">
            <w:pPr>
              <w:jc w:val="center"/>
              <w:rPr>
                <w:rFonts w:hint="cs"/>
                <w:rtl/>
              </w:rPr>
            </w:pPr>
            <w:r w:rsidRPr="00D859F8">
              <w:rPr>
                <w:rFonts w:hint="cs"/>
                <w:rtl/>
              </w:rPr>
              <w:t>عبد الرحيم المحيطي</w:t>
            </w:r>
          </w:p>
        </w:tc>
        <w:tc>
          <w:tcPr>
            <w:tcW w:w="8133" w:type="dxa"/>
            <w:gridSpan w:val="5"/>
          </w:tcPr>
          <w:p w:rsidR="00E8359B" w:rsidRDefault="00E8359B" w:rsidP="00760874">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4B39ED">
              <w:rPr>
                <w:rFonts w:hint="cs"/>
                <w:color w:val="0000FF"/>
                <w:rtl/>
              </w:rPr>
              <w:t>أحافظ على ذاتي</w:t>
            </w:r>
          </w:p>
        </w:tc>
      </w:tr>
      <w:tr w:rsidR="00E8359B" w:rsidTr="00E8359B">
        <w:tc>
          <w:tcPr>
            <w:tcW w:w="10029" w:type="dxa"/>
            <w:gridSpan w:val="7"/>
          </w:tcPr>
          <w:p w:rsidR="00E8359B" w:rsidRDefault="00E8359B" w:rsidP="00760874">
            <w:pPr>
              <w:rPr>
                <w:rFonts w:hint="cs"/>
                <w:rtl/>
              </w:rPr>
            </w:pPr>
            <w:r>
              <w:rPr>
                <w:rFonts w:hint="cs"/>
                <w:rtl/>
              </w:rPr>
              <w:t xml:space="preserve">الأهداف: </w:t>
            </w:r>
            <w:r w:rsidRPr="00BF44A1">
              <w:rPr>
                <w:rFonts w:hint="cs"/>
                <w:rtl/>
              </w:rPr>
              <w:t xml:space="preserve">- </w:t>
            </w:r>
            <w:r>
              <w:rPr>
                <w:rFonts w:hint="cs"/>
                <w:rtl/>
              </w:rPr>
              <w:t xml:space="preserve">الإنتباه للمخاطر التي قد تهدد سلامة المتعلم في البيت وخارجه وتعلم كيفية حماية نفسه وغيره </w:t>
            </w:r>
          </w:p>
          <w:p w:rsidR="00E8359B" w:rsidRDefault="00E8359B" w:rsidP="00760874">
            <w:pPr>
              <w:rPr>
                <w:rFonts w:hint="cs"/>
                <w:rtl/>
              </w:rPr>
            </w:pPr>
            <w:r>
              <w:rPr>
                <w:rFonts w:hint="cs"/>
                <w:rtl/>
              </w:rPr>
              <w:t xml:space="preserve">              منها  - اتخاذ قرارات مناسبة</w:t>
            </w:r>
          </w:p>
        </w:tc>
      </w:tr>
      <w:tr w:rsidR="00E8359B" w:rsidTr="00E8359B">
        <w:tc>
          <w:tcPr>
            <w:tcW w:w="10029" w:type="dxa"/>
            <w:gridSpan w:val="7"/>
          </w:tcPr>
          <w:p w:rsidR="00E8359B" w:rsidRDefault="00E8359B" w:rsidP="00760874">
            <w:pPr>
              <w:rPr>
                <w:rFonts w:hint="cs"/>
                <w:rtl/>
              </w:rPr>
            </w:pPr>
            <w:proofErr w:type="gramStart"/>
            <w:r>
              <w:rPr>
                <w:rFonts w:hint="cs"/>
                <w:rtl/>
              </w:rPr>
              <w:t>الوسائل</w:t>
            </w:r>
            <w:proofErr w:type="gramEnd"/>
            <w:r>
              <w:rPr>
                <w:rFonts w:hint="cs"/>
                <w:rtl/>
              </w:rPr>
              <w:t>: نصوص - رسوم</w:t>
            </w:r>
          </w:p>
        </w:tc>
      </w:tr>
      <w:tr w:rsidR="00E8359B" w:rsidTr="00E8359B">
        <w:tc>
          <w:tcPr>
            <w:tcW w:w="10029" w:type="dxa"/>
            <w:gridSpan w:val="7"/>
            <w:tcBorders>
              <w:left w:val="single" w:sz="6" w:space="0" w:color="FFFFFF"/>
              <w:right w:val="single" w:sz="6" w:space="0" w:color="FFFFFF"/>
            </w:tcBorders>
          </w:tcPr>
          <w:p w:rsidR="00E8359B" w:rsidRDefault="00E8359B" w:rsidP="00760874">
            <w:pPr>
              <w:rPr>
                <w:rtl/>
              </w:rPr>
            </w:pPr>
          </w:p>
        </w:tc>
      </w:tr>
      <w:tr w:rsidR="00E8359B" w:rsidTr="00E8359B">
        <w:tc>
          <w:tcPr>
            <w:tcW w:w="1500" w:type="dxa"/>
          </w:tcPr>
          <w:p w:rsidR="00E8359B" w:rsidRPr="004B39ED" w:rsidRDefault="00E8359B" w:rsidP="00760874">
            <w:pPr>
              <w:jc w:val="center"/>
              <w:rPr>
                <w:rFonts w:hint="cs"/>
                <w:color w:val="FF0000"/>
                <w:sz w:val="28"/>
                <w:szCs w:val="28"/>
                <w:rtl/>
              </w:rPr>
            </w:pPr>
            <w:proofErr w:type="gramStart"/>
            <w:r w:rsidRPr="004B39ED">
              <w:rPr>
                <w:rFonts w:hint="cs"/>
                <w:color w:val="FF0000"/>
                <w:sz w:val="28"/>
                <w:szCs w:val="28"/>
                <w:rtl/>
              </w:rPr>
              <w:t>المراحل</w:t>
            </w:r>
            <w:proofErr w:type="gramEnd"/>
          </w:p>
        </w:tc>
        <w:tc>
          <w:tcPr>
            <w:tcW w:w="1491" w:type="dxa"/>
            <w:gridSpan w:val="2"/>
          </w:tcPr>
          <w:p w:rsidR="00E8359B" w:rsidRPr="004B39ED" w:rsidRDefault="00E8359B" w:rsidP="00760874">
            <w:pPr>
              <w:jc w:val="center"/>
              <w:rPr>
                <w:rFonts w:hint="cs"/>
                <w:color w:val="FF0000"/>
                <w:sz w:val="28"/>
                <w:szCs w:val="28"/>
                <w:rtl/>
              </w:rPr>
            </w:pPr>
            <w:proofErr w:type="gramStart"/>
            <w:r w:rsidRPr="004B39ED">
              <w:rPr>
                <w:rFonts w:hint="cs"/>
                <w:color w:val="FF0000"/>
                <w:sz w:val="28"/>
                <w:szCs w:val="28"/>
                <w:rtl/>
              </w:rPr>
              <w:t>الأهداف</w:t>
            </w:r>
            <w:proofErr w:type="gramEnd"/>
          </w:p>
        </w:tc>
        <w:tc>
          <w:tcPr>
            <w:tcW w:w="1683" w:type="dxa"/>
            <w:gridSpan w:val="2"/>
          </w:tcPr>
          <w:p w:rsidR="00E8359B" w:rsidRPr="004B39ED" w:rsidRDefault="00E8359B" w:rsidP="00760874">
            <w:pPr>
              <w:jc w:val="center"/>
              <w:rPr>
                <w:rFonts w:hint="cs"/>
                <w:color w:val="FF0000"/>
                <w:rtl/>
              </w:rPr>
            </w:pPr>
            <w:proofErr w:type="gramStart"/>
            <w:r w:rsidRPr="004B39ED">
              <w:rPr>
                <w:rFonts w:hint="cs"/>
                <w:color w:val="FF0000"/>
                <w:rtl/>
              </w:rPr>
              <w:t>الوسائل</w:t>
            </w:r>
            <w:proofErr w:type="gramEnd"/>
            <w:r w:rsidRPr="004B39ED">
              <w:rPr>
                <w:rFonts w:hint="cs"/>
                <w:color w:val="FF0000"/>
                <w:rtl/>
              </w:rPr>
              <w:t xml:space="preserve"> والتقنيات</w:t>
            </w:r>
          </w:p>
        </w:tc>
        <w:tc>
          <w:tcPr>
            <w:tcW w:w="5355" w:type="dxa"/>
            <w:gridSpan w:val="2"/>
          </w:tcPr>
          <w:p w:rsidR="00E8359B" w:rsidRPr="004B39ED" w:rsidRDefault="00E8359B" w:rsidP="00760874">
            <w:pPr>
              <w:jc w:val="center"/>
              <w:rPr>
                <w:rFonts w:hint="cs"/>
                <w:color w:val="FF0000"/>
                <w:sz w:val="28"/>
                <w:szCs w:val="28"/>
                <w:rtl/>
              </w:rPr>
            </w:pPr>
            <w:proofErr w:type="gramStart"/>
            <w:r w:rsidRPr="004B39ED">
              <w:rPr>
                <w:rFonts w:hint="cs"/>
                <w:color w:val="FF0000"/>
                <w:sz w:val="28"/>
                <w:szCs w:val="28"/>
                <w:rtl/>
              </w:rPr>
              <w:t>الأنشطة</w:t>
            </w:r>
            <w:proofErr w:type="gramEnd"/>
          </w:p>
        </w:tc>
      </w:tr>
      <w:tr w:rsidR="00E8359B" w:rsidTr="00E8359B">
        <w:tc>
          <w:tcPr>
            <w:tcW w:w="1500" w:type="dxa"/>
          </w:tcPr>
          <w:p w:rsidR="00E8359B" w:rsidRPr="00E11F1C" w:rsidRDefault="00E8359B" w:rsidP="00760874">
            <w:pPr>
              <w:jc w:val="center"/>
              <w:rPr>
                <w:rFonts w:hint="cs"/>
                <w:color w:val="FF0000"/>
                <w:rtl/>
              </w:rPr>
            </w:pPr>
            <w:r w:rsidRPr="00E11F1C">
              <w:rPr>
                <w:rFonts w:hint="cs"/>
                <w:color w:val="FF0000"/>
                <w:rtl/>
              </w:rPr>
              <w:t>أمهد تعلمي</w:t>
            </w:r>
          </w:p>
        </w:tc>
        <w:tc>
          <w:tcPr>
            <w:tcW w:w="1491" w:type="dxa"/>
            <w:gridSpan w:val="2"/>
          </w:tcPr>
          <w:p w:rsidR="00E8359B" w:rsidRPr="00394806" w:rsidRDefault="00E8359B" w:rsidP="00375D34">
            <w:pPr>
              <w:jc w:val="lowKashida"/>
              <w:rPr>
                <w:rFonts w:hint="cs"/>
                <w:rtl/>
              </w:rPr>
            </w:pPr>
            <w:r>
              <w:rPr>
                <w:rFonts w:hint="cs"/>
                <w:rtl/>
              </w:rPr>
              <w:t>نشاط تمهيدي لإثارة انتباه التلاميذ</w:t>
            </w:r>
          </w:p>
        </w:tc>
        <w:tc>
          <w:tcPr>
            <w:tcW w:w="1683" w:type="dxa"/>
            <w:gridSpan w:val="2"/>
          </w:tcPr>
          <w:p w:rsidR="00E8359B" w:rsidRPr="00394806" w:rsidRDefault="00E8359B" w:rsidP="00375D34">
            <w:pPr>
              <w:jc w:val="lowKashida"/>
              <w:rPr>
                <w:rFonts w:hint="cs"/>
                <w:rtl/>
              </w:rPr>
            </w:pPr>
            <w:proofErr w:type="gramStart"/>
            <w:r>
              <w:rPr>
                <w:rFonts w:hint="cs"/>
                <w:rtl/>
              </w:rPr>
              <w:t>رسوم</w:t>
            </w:r>
            <w:proofErr w:type="gramEnd"/>
          </w:p>
        </w:tc>
        <w:tc>
          <w:tcPr>
            <w:tcW w:w="5355" w:type="dxa"/>
            <w:gridSpan w:val="2"/>
          </w:tcPr>
          <w:p w:rsidR="00E8359B" w:rsidRPr="00394806" w:rsidRDefault="00E8359B" w:rsidP="00375D34">
            <w:pPr>
              <w:jc w:val="lowKashida"/>
              <w:rPr>
                <w:rFonts w:hint="cs"/>
                <w:rtl/>
              </w:rPr>
            </w:pPr>
            <w:r>
              <w:rPr>
                <w:rFonts w:hint="cs"/>
                <w:rtl/>
              </w:rPr>
              <w:t>* يستدرج المدرس المتعلمين للتعبير عن تمثلاتهم حول المظلة ويسجل بعض الأجوبة على السبورة ثم يطرح سؤالا حول ما إذا كان بإمكان المظلة حمايتهم من كل الأخطار.</w:t>
            </w:r>
          </w:p>
        </w:tc>
      </w:tr>
      <w:tr w:rsidR="00E8359B" w:rsidTr="00E8359B">
        <w:tc>
          <w:tcPr>
            <w:tcW w:w="1500" w:type="dxa"/>
          </w:tcPr>
          <w:p w:rsidR="00E8359B" w:rsidRPr="00E11F1C" w:rsidRDefault="00E8359B" w:rsidP="00760874">
            <w:pPr>
              <w:jc w:val="center"/>
              <w:rPr>
                <w:rFonts w:hint="cs"/>
                <w:color w:val="FF0000"/>
                <w:rtl/>
              </w:rPr>
            </w:pPr>
            <w:r w:rsidRPr="00E11F1C">
              <w:rPr>
                <w:rFonts w:hint="cs"/>
                <w:color w:val="FF0000"/>
                <w:rtl/>
              </w:rPr>
              <w:t>كيف أتعلم؟</w:t>
            </w:r>
          </w:p>
        </w:tc>
        <w:tc>
          <w:tcPr>
            <w:tcW w:w="1491" w:type="dxa"/>
            <w:gridSpan w:val="2"/>
          </w:tcPr>
          <w:p w:rsidR="00E8359B" w:rsidRPr="00394806" w:rsidRDefault="00E8359B" w:rsidP="00375D34">
            <w:pPr>
              <w:jc w:val="lowKashida"/>
              <w:rPr>
                <w:rFonts w:hint="cs"/>
                <w:rtl/>
              </w:rPr>
            </w:pPr>
            <w:r>
              <w:rPr>
                <w:rFonts w:hint="cs"/>
                <w:rtl/>
              </w:rPr>
              <w:t>تحسيس المتعلم بالأخطار التي قد تواجهه وإكسابه القدرة على مواجهتها من خلال أنشطة تعزز ذلك، وتجعله يفكر في اتخاذ القرار المناسب</w:t>
            </w:r>
          </w:p>
        </w:tc>
        <w:tc>
          <w:tcPr>
            <w:tcW w:w="1683" w:type="dxa"/>
            <w:gridSpan w:val="2"/>
          </w:tcPr>
          <w:p w:rsidR="00E8359B" w:rsidRDefault="00E8359B" w:rsidP="00375D34">
            <w:pPr>
              <w:jc w:val="lowKashida"/>
              <w:rPr>
                <w:rFonts w:hint="cs"/>
                <w:rtl/>
              </w:rPr>
            </w:pPr>
            <w:r>
              <w:rPr>
                <w:rFonts w:hint="cs"/>
                <w:rtl/>
              </w:rPr>
              <w:t>نص</w:t>
            </w:r>
          </w:p>
          <w:p w:rsidR="00E8359B" w:rsidRDefault="00E8359B" w:rsidP="00375D34">
            <w:pPr>
              <w:jc w:val="lowKashida"/>
              <w:rPr>
                <w:rFonts w:hint="cs"/>
                <w:rtl/>
              </w:rPr>
            </w:pPr>
          </w:p>
          <w:p w:rsidR="00E8359B" w:rsidRDefault="00E8359B" w:rsidP="00375D34">
            <w:pPr>
              <w:jc w:val="lowKashida"/>
              <w:rPr>
                <w:rFonts w:hint="cs"/>
                <w:rtl/>
              </w:rPr>
            </w:pPr>
            <w:r>
              <w:rPr>
                <w:rFonts w:hint="cs"/>
                <w:rtl/>
              </w:rPr>
              <w:t>العمل بمجموعات</w:t>
            </w:r>
          </w:p>
          <w:p w:rsidR="00E8359B" w:rsidRDefault="00E8359B" w:rsidP="00375D34">
            <w:pPr>
              <w:jc w:val="lowKashida"/>
              <w:rPr>
                <w:rFonts w:hint="cs"/>
                <w:rtl/>
              </w:rPr>
            </w:pPr>
          </w:p>
          <w:p w:rsidR="00E8359B" w:rsidRPr="00394806" w:rsidRDefault="00E8359B" w:rsidP="00375D34">
            <w:pPr>
              <w:jc w:val="lowKashida"/>
              <w:rPr>
                <w:rFonts w:hint="cs"/>
                <w:rtl/>
              </w:rPr>
            </w:pPr>
            <w:proofErr w:type="gramStart"/>
            <w:r>
              <w:rPr>
                <w:rFonts w:hint="cs"/>
                <w:rtl/>
              </w:rPr>
              <w:t>رسوم</w:t>
            </w:r>
            <w:proofErr w:type="gramEnd"/>
          </w:p>
        </w:tc>
        <w:tc>
          <w:tcPr>
            <w:tcW w:w="5355" w:type="dxa"/>
            <w:gridSpan w:val="2"/>
          </w:tcPr>
          <w:p w:rsidR="00E8359B" w:rsidRDefault="00E8359B" w:rsidP="00375D34">
            <w:pPr>
              <w:jc w:val="lowKashida"/>
              <w:rPr>
                <w:rFonts w:hint="cs"/>
                <w:rtl/>
              </w:rPr>
            </w:pPr>
            <w:r>
              <w:rPr>
                <w:rFonts w:hint="cs"/>
                <w:rtl/>
              </w:rPr>
              <w:t xml:space="preserve">* تتم قراءة حكاية سعد التي يمكن أن يتعرض لها أي واحد من المتعلمين، وذلك بهدف تحسيسهم بقدراتهم على حماية أنفسهم بأنفسهم، وتعلم الحذر من المخاطر، وتعزيز استقلاليتهم بجعلهم يكتسبون القدرة على اتخاذ القرار/ الفعل المناسب إذا تعرضوا لخطر ما، وذلك باستعمال الأسئلة المذيلة للنص وأسئلة أخرى مكملة أو مماثلة حسب مستوى التلاميذ وقدراتهم الاستيعابية.( </w:t>
            </w:r>
            <w:proofErr w:type="gramStart"/>
            <w:r>
              <w:rPr>
                <w:rFonts w:hint="cs"/>
                <w:rtl/>
              </w:rPr>
              <w:t>من</w:t>
            </w:r>
            <w:proofErr w:type="gramEnd"/>
            <w:r>
              <w:rPr>
                <w:rFonts w:hint="cs"/>
                <w:rtl/>
              </w:rPr>
              <w:t xml:space="preserve"> المستحسن تدقيق كلمة الغرباء حتى لا يتوقع التلاميذ الخطر من كل من يقابلونهم ويعتبرون أن عليهم الحذر من كل غريب كيفما كان نوعه).</w:t>
            </w:r>
          </w:p>
          <w:p w:rsidR="00E8359B" w:rsidRPr="00394806" w:rsidRDefault="00E8359B" w:rsidP="00375D34">
            <w:pPr>
              <w:jc w:val="lowKashida"/>
              <w:rPr>
                <w:rFonts w:hint="cs"/>
                <w:rtl/>
              </w:rPr>
            </w:pPr>
            <w:r>
              <w:rPr>
                <w:rFonts w:hint="cs"/>
                <w:rtl/>
              </w:rPr>
              <w:t>* يدفعهم للتفكير في الأشياء التي قد تشكل خطرا داخل البيت وفي المحيط، وفي الأسباب التي تجعلها كذلك، وفي السلوكات التي ينبغي عليهم نهجها لتجنيب أنفسهم وغيرهم هذه الأخطار.</w:t>
            </w:r>
          </w:p>
        </w:tc>
      </w:tr>
      <w:tr w:rsidR="00E8359B" w:rsidTr="00E8359B">
        <w:tc>
          <w:tcPr>
            <w:tcW w:w="1500" w:type="dxa"/>
          </w:tcPr>
          <w:p w:rsidR="00E8359B" w:rsidRPr="00E11F1C" w:rsidRDefault="00E8359B" w:rsidP="00760874">
            <w:pPr>
              <w:jc w:val="center"/>
              <w:rPr>
                <w:rFonts w:hint="cs"/>
                <w:color w:val="FF0000"/>
                <w:rtl/>
              </w:rPr>
            </w:pPr>
            <w:r w:rsidRPr="00E11F1C">
              <w:rPr>
                <w:rFonts w:hint="cs"/>
                <w:color w:val="FF0000"/>
                <w:rtl/>
              </w:rPr>
              <w:t>لماذا أتعلم؟</w:t>
            </w:r>
          </w:p>
        </w:tc>
        <w:tc>
          <w:tcPr>
            <w:tcW w:w="1491" w:type="dxa"/>
            <w:gridSpan w:val="2"/>
          </w:tcPr>
          <w:p w:rsidR="00E8359B" w:rsidRPr="00394806" w:rsidRDefault="00E8359B" w:rsidP="00375D34">
            <w:pPr>
              <w:jc w:val="lowKashida"/>
              <w:rPr>
                <w:rFonts w:hint="cs"/>
                <w:rtl/>
              </w:rPr>
            </w:pPr>
            <w:r>
              <w:rPr>
                <w:rFonts w:hint="cs"/>
                <w:rtl/>
              </w:rPr>
              <w:t>جعل التلاميذ يدركون فائدة ما يتعلمونه</w:t>
            </w:r>
          </w:p>
        </w:tc>
        <w:tc>
          <w:tcPr>
            <w:tcW w:w="7038" w:type="dxa"/>
            <w:gridSpan w:val="4"/>
          </w:tcPr>
          <w:p w:rsidR="00E8359B" w:rsidRPr="00394806" w:rsidRDefault="00E8359B" w:rsidP="00375D34">
            <w:pPr>
              <w:jc w:val="lowKashida"/>
              <w:rPr>
                <w:rFonts w:hint="cs"/>
                <w:rtl/>
              </w:rPr>
            </w:pPr>
            <w:r>
              <w:rPr>
                <w:rFonts w:hint="cs"/>
                <w:rtl/>
              </w:rPr>
              <w:t>* الهدف منها التأكيد على الفائدة التي من المفروض أن يكون قد أفضى إليها الدرس وهي اقتناع التلاميذ بضرورة المحافظة على ذواتهم عن طريق توقع الأخطار والعمل على التصرف المناسب إزاءها- يعتبر هذا الدرس امتداد للدروس السابقة فالوعي بالصفات الإنسانية( درس1) وتقدير الذات (درس2) مراحل أساسية للحفاظ على الذات لذلك يتعين توظيف الدروس السابقة</w:t>
            </w:r>
          </w:p>
        </w:tc>
      </w:tr>
      <w:tr w:rsidR="00E8359B" w:rsidTr="00E8359B">
        <w:tc>
          <w:tcPr>
            <w:tcW w:w="1500" w:type="dxa"/>
          </w:tcPr>
          <w:p w:rsidR="00E8359B" w:rsidRPr="00E11F1C" w:rsidRDefault="00E8359B" w:rsidP="00760874">
            <w:pPr>
              <w:jc w:val="center"/>
              <w:rPr>
                <w:rFonts w:hint="cs"/>
                <w:color w:val="FF0000"/>
                <w:rtl/>
              </w:rPr>
            </w:pPr>
            <w:proofErr w:type="gramStart"/>
            <w:r w:rsidRPr="00E11F1C">
              <w:rPr>
                <w:rFonts w:hint="cs"/>
                <w:color w:val="FF0000"/>
                <w:rtl/>
              </w:rPr>
              <w:t>ملخص</w:t>
            </w:r>
            <w:proofErr w:type="gramEnd"/>
          </w:p>
        </w:tc>
        <w:tc>
          <w:tcPr>
            <w:tcW w:w="8529" w:type="dxa"/>
            <w:gridSpan w:val="6"/>
          </w:tcPr>
          <w:p w:rsidR="00E8359B" w:rsidRPr="00394806" w:rsidRDefault="00E8359B" w:rsidP="00375D34">
            <w:pPr>
              <w:jc w:val="lowKashida"/>
              <w:rPr>
                <w:rFonts w:hint="cs"/>
                <w:b/>
                <w:bCs/>
                <w:rtl/>
              </w:rPr>
            </w:pPr>
            <w:proofErr w:type="gramStart"/>
            <w:r>
              <w:rPr>
                <w:rFonts w:hint="cs"/>
                <w:b/>
                <w:bCs/>
                <w:rtl/>
              </w:rPr>
              <w:t>يساعد</w:t>
            </w:r>
            <w:proofErr w:type="gramEnd"/>
            <w:r>
              <w:rPr>
                <w:rFonts w:hint="cs"/>
                <w:b/>
                <w:bCs/>
                <w:rtl/>
              </w:rPr>
              <w:t xml:space="preserve"> الملخص على احتفاظ التلاميذ بما هو أساسي- يتم استخراج الملخص من التلاميذ، ‘ذا سمح الوقت بذلك، ومقارنته مع ملخص </w:t>
            </w:r>
            <w:r>
              <w:rPr>
                <w:rFonts w:hint="cs"/>
                <w:b/>
                <w:bCs/>
                <w:rtl/>
              </w:rPr>
              <w:lastRenderedPageBreak/>
              <w:t>الكتاب.</w:t>
            </w:r>
          </w:p>
        </w:tc>
      </w:tr>
      <w:tr w:rsidR="00E8359B" w:rsidTr="00E8359B">
        <w:tc>
          <w:tcPr>
            <w:tcW w:w="1500" w:type="dxa"/>
          </w:tcPr>
          <w:p w:rsidR="00E8359B" w:rsidRPr="00E11F1C" w:rsidRDefault="00E8359B" w:rsidP="00760874">
            <w:pPr>
              <w:jc w:val="center"/>
              <w:rPr>
                <w:rFonts w:hint="cs"/>
                <w:color w:val="FF0000"/>
                <w:rtl/>
              </w:rPr>
            </w:pPr>
            <w:r w:rsidRPr="00E11F1C">
              <w:rPr>
                <w:rFonts w:hint="cs"/>
                <w:color w:val="FF0000"/>
                <w:rtl/>
              </w:rPr>
              <w:lastRenderedPageBreak/>
              <w:t>أقوم وأدعم تعلمي</w:t>
            </w:r>
          </w:p>
        </w:tc>
        <w:tc>
          <w:tcPr>
            <w:tcW w:w="1491" w:type="dxa"/>
            <w:gridSpan w:val="2"/>
          </w:tcPr>
          <w:p w:rsidR="00E8359B" w:rsidRPr="00394806" w:rsidRDefault="00E8359B" w:rsidP="00375D34">
            <w:pPr>
              <w:jc w:val="lowKashida"/>
              <w:rPr>
                <w:rFonts w:hint="cs"/>
                <w:rtl/>
              </w:rPr>
            </w:pPr>
            <w:proofErr w:type="gramStart"/>
            <w:r>
              <w:rPr>
                <w:rFonts w:hint="cs"/>
                <w:rtl/>
              </w:rPr>
              <w:t>معرفة</w:t>
            </w:r>
            <w:proofErr w:type="gramEnd"/>
            <w:r>
              <w:rPr>
                <w:rFonts w:hint="cs"/>
                <w:rtl/>
              </w:rPr>
              <w:t xml:space="preserve"> حالات تشكل خطرا وذكر التصرف الملائم لكل حالة</w:t>
            </w:r>
          </w:p>
        </w:tc>
        <w:tc>
          <w:tcPr>
            <w:tcW w:w="1683" w:type="dxa"/>
            <w:gridSpan w:val="2"/>
          </w:tcPr>
          <w:p w:rsidR="00E8359B" w:rsidRPr="00394806" w:rsidRDefault="00E8359B" w:rsidP="00375D34">
            <w:pPr>
              <w:jc w:val="lowKashida"/>
              <w:rPr>
                <w:rFonts w:hint="cs"/>
                <w:rtl/>
              </w:rPr>
            </w:pPr>
            <w:proofErr w:type="gramStart"/>
            <w:r>
              <w:rPr>
                <w:rFonts w:hint="cs"/>
                <w:rtl/>
              </w:rPr>
              <w:t>أسئلة</w:t>
            </w:r>
            <w:proofErr w:type="gramEnd"/>
            <w:r>
              <w:rPr>
                <w:rFonts w:hint="cs"/>
                <w:rtl/>
              </w:rPr>
              <w:t xml:space="preserve"> مركزة</w:t>
            </w:r>
          </w:p>
        </w:tc>
        <w:tc>
          <w:tcPr>
            <w:tcW w:w="5355" w:type="dxa"/>
            <w:gridSpan w:val="2"/>
          </w:tcPr>
          <w:p w:rsidR="00E8359B" w:rsidRPr="00394806" w:rsidRDefault="00E8359B" w:rsidP="00375D34">
            <w:pPr>
              <w:jc w:val="lowKashida"/>
              <w:rPr>
                <w:rFonts w:hint="cs"/>
                <w:rtl/>
              </w:rPr>
            </w:pPr>
            <w:r>
              <w:rPr>
                <w:rFonts w:hint="cs"/>
                <w:rtl/>
              </w:rPr>
              <w:t>* يمكن تنويع الأسئلة، بحيث يتم استخراج عدد من الحالات التي شكلت أو تشكل مصدر خطر وتسجل على السبورة ويقترح التلاميذ عددا من التصرفات التي تلائم كل حالة.</w:t>
            </w:r>
          </w:p>
        </w:tc>
      </w:tr>
      <w:tr w:rsidR="00E8359B" w:rsidTr="00E8359B">
        <w:tc>
          <w:tcPr>
            <w:tcW w:w="1500" w:type="dxa"/>
          </w:tcPr>
          <w:p w:rsidR="00E8359B" w:rsidRPr="00E11F1C" w:rsidRDefault="00E8359B" w:rsidP="00760874">
            <w:pPr>
              <w:jc w:val="center"/>
              <w:rPr>
                <w:rFonts w:hint="cs"/>
                <w:color w:val="FF0000"/>
                <w:rtl/>
              </w:rPr>
            </w:pPr>
            <w:proofErr w:type="gramStart"/>
            <w:r w:rsidRPr="00E11F1C">
              <w:rPr>
                <w:rFonts w:hint="cs"/>
                <w:color w:val="FF0000"/>
                <w:rtl/>
              </w:rPr>
              <w:t>امتدادات</w:t>
            </w:r>
            <w:proofErr w:type="gramEnd"/>
          </w:p>
        </w:tc>
        <w:tc>
          <w:tcPr>
            <w:tcW w:w="8529" w:type="dxa"/>
            <w:gridSpan w:val="6"/>
          </w:tcPr>
          <w:p w:rsidR="00E8359B" w:rsidRPr="00394806" w:rsidRDefault="00E8359B" w:rsidP="00375D34">
            <w:pPr>
              <w:jc w:val="lowKashida"/>
              <w:rPr>
                <w:rFonts w:hint="cs"/>
                <w:rtl/>
              </w:rPr>
            </w:pPr>
            <w:r>
              <w:rPr>
                <w:rFonts w:hint="cs"/>
                <w:rtl/>
              </w:rPr>
              <w:t>* لترسيخ الوعي بأهمية المحافظة على الذات يمكن استغلال فضاء المدرسة للتعلم في الفصل وخارجه</w:t>
            </w:r>
          </w:p>
        </w:tc>
      </w:tr>
    </w:tbl>
    <w:p w:rsidR="00E8359B" w:rsidRDefault="00E8359B"/>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498"/>
        <w:gridCol w:w="396"/>
        <w:gridCol w:w="1095"/>
        <w:gridCol w:w="658"/>
        <w:gridCol w:w="602"/>
        <w:gridCol w:w="1545"/>
        <w:gridCol w:w="4519"/>
      </w:tblGrid>
      <w:tr w:rsidR="00E8359B" w:rsidTr="00E8359B">
        <w:tc>
          <w:tcPr>
            <w:tcW w:w="10313" w:type="dxa"/>
            <w:gridSpan w:val="7"/>
            <w:tcBorders>
              <w:top w:val="single" w:sz="6" w:space="0" w:color="FFFFFF"/>
              <w:left w:val="single" w:sz="6" w:space="0" w:color="FFFFFF"/>
              <w:bottom w:val="nil"/>
              <w:right w:val="single" w:sz="6" w:space="0" w:color="FFFFFF"/>
            </w:tcBorders>
          </w:tcPr>
          <w:p w:rsidR="00E8359B" w:rsidRDefault="00E8359B" w:rsidP="008628ED">
            <w:pPr>
              <w:jc w:val="center"/>
              <w:rPr>
                <w:rtl/>
              </w:rPr>
            </w:pPr>
            <w:r w:rsidRPr="002C1748">
              <w:rPr>
                <w:rFonts w:cs="Naskh News"/>
                <w:color w:val="FF0000"/>
                <w:rtl/>
              </w:rPr>
              <w:pict>
                <v:shape id="_x0000_i1034" type="#_x0000_t75" style="width:90pt;height:24.75pt">
                  <v:imagedata r:id="rId5" o:title="BSM1"/>
                </v:shape>
              </w:pict>
            </w:r>
          </w:p>
        </w:tc>
      </w:tr>
      <w:tr w:rsidR="00E8359B" w:rsidTr="00E8359B">
        <w:tc>
          <w:tcPr>
            <w:tcW w:w="1894" w:type="dxa"/>
            <w:gridSpan w:val="2"/>
            <w:tcBorders>
              <w:top w:val="single" w:sz="6" w:space="0" w:color="FFFFFF"/>
              <w:left w:val="single" w:sz="6" w:space="0" w:color="FFFFFF"/>
            </w:tcBorders>
          </w:tcPr>
          <w:p w:rsidR="00E8359B" w:rsidRPr="00E11F1C" w:rsidRDefault="00E8359B" w:rsidP="008628ED">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1753" w:type="dxa"/>
            <w:gridSpan w:val="2"/>
          </w:tcPr>
          <w:p w:rsidR="00E8359B" w:rsidRPr="0049308D" w:rsidRDefault="00E8359B" w:rsidP="008628ED">
            <w:pPr>
              <w:jc w:val="center"/>
              <w:rPr>
                <w:rFonts w:hint="cs"/>
                <w:color w:val="FF00FF"/>
                <w:sz w:val="28"/>
                <w:szCs w:val="28"/>
                <w:rtl/>
              </w:rPr>
            </w:pPr>
            <w:r w:rsidRPr="0049308D">
              <w:rPr>
                <w:rFonts w:hint="cs"/>
                <w:color w:val="FF00FF"/>
                <w:sz w:val="28"/>
                <w:szCs w:val="28"/>
                <w:rtl/>
              </w:rPr>
              <w:t>الإجتماعيات</w:t>
            </w:r>
          </w:p>
        </w:tc>
        <w:tc>
          <w:tcPr>
            <w:tcW w:w="2147" w:type="dxa"/>
            <w:gridSpan w:val="2"/>
          </w:tcPr>
          <w:p w:rsidR="00E8359B" w:rsidRPr="0049308D" w:rsidRDefault="00E8359B" w:rsidP="008628ED">
            <w:pPr>
              <w:jc w:val="center"/>
              <w:rPr>
                <w:rFonts w:hint="cs"/>
                <w:color w:val="FF00FF"/>
                <w:sz w:val="28"/>
                <w:szCs w:val="28"/>
                <w:rtl/>
              </w:rPr>
            </w:pPr>
            <w:r w:rsidRPr="0049308D">
              <w:rPr>
                <w:rFonts w:hint="cs"/>
                <w:color w:val="FF00FF"/>
                <w:sz w:val="28"/>
                <w:szCs w:val="28"/>
                <w:rtl/>
              </w:rPr>
              <w:t>التربية على المواطنة</w:t>
            </w:r>
          </w:p>
        </w:tc>
        <w:tc>
          <w:tcPr>
            <w:tcW w:w="4519" w:type="dxa"/>
            <w:tcBorders>
              <w:top w:val="single" w:sz="6" w:space="0" w:color="FFFFFF"/>
              <w:right w:val="single" w:sz="6" w:space="0" w:color="FFFFFF"/>
            </w:tcBorders>
          </w:tcPr>
          <w:p w:rsidR="00E8359B" w:rsidRPr="00E11F1C" w:rsidRDefault="00E8359B" w:rsidP="008628ED">
            <w:pPr>
              <w:jc w:val="center"/>
              <w:rPr>
                <w:rFonts w:hint="cs"/>
                <w:b/>
                <w:bCs/>
                <w:sz w:val="28"/>
                <w:szCs w:val="28"/>
                <w:rtl/>
              </w:rPr>
            </w:pPr>
            <w:r w:rsidRPr="00E11F1C">
              <w:rPr>
                <w:rFonts w:hint="cs"/>
                <w:b/>
                <w:bCs/>
                <w:sz w:val="28"/>
                <w:szCs w:val="28"/>
                <w:rtl/>
              </w:rPr>
              <w:t>رقم الجذاذة:</w:t>
            </w:r>
          </w:p>
        </w:tc>
      </w:tr>
      <w:tr w:rsidR="00E8359B" w:rsidTr="00E8359B">
        <w:tc>
          <w:tcPr>
            <w:tcW w:w="1894" w:type="dxa"/>
            <w:gridSpan w:val="2"/>
          </w:tcPr>
          <w:p w:rsidR="00E8359B" w:rsidRPr="00D859F8" w:rsidRDefault="00E8359B" w:rsidP="008628ED">
            <w:pPr>
              <w:jc w:val="center"/>
              <w:rPr>
                <w:rFonts w:hint="cs"/>
                <w:rtl/>
              </w:rPr>
            </w:pPr>
            <w:r w:rsidRPr="00D859F8">
              <w:rPr>
                <w:rFonts w:hint="cs"/>
                <w:rtl/>
              </w:rPr>
              <w:t>عبد الرحيم المحيطي</w:t>
            </w:r>
          </w:p>
        </w:tc>
        <w:tc>
          <w:tcPr>
            <w:tcW w:w="8419" w:type="dxa"/>
            <w:gridSpan w:val="5"/>
          </w:tcPr>
          <w:p w:rsidR="00E8359B" w:rsidRDefault="00E8359B" w:rsidP="008628ED">
            <w:pPr>
              <w:rPr>
                <w:rFonts w:hint="cs"/>
                <w:rtl/>
              </w:rPr>
            </w:pPr>
            <w:proofErr w:type="gramStart"/>
            <w:r w:rsidRPr="00E11F1C">
              <w:rPr>
                <w:rFonts w:hint="cs"/>
                <w:b/>
                <w:bCs/>
                <w:rtl/>
              </w:rPr>
              <w:t>العنوان</w:t>
            </w:r>
            <w:proofErr w:type="gramEnd"/>
            <w:r>
              <w:rPr>
                <w:rFonts w:hint="cs"/>
                <w:rtl/>
              </w:rPr>
              <w:t xml:space="preserve">: </w:t>
            </w:r>
            <w:r w:rsidRPr="00B27A5D">
              <w:rPr>
                <w:rFonts w:hint="cs"/>
                <w:b/>
                <w:bCs/>
                <w:color w:val="0000FF"/>
                <w:rtl/>
              </w:rPr>
              <w:t>القاعدة والقانون</w:t>
            </w:r>
          </w:p>
        </w:tc>
      </w:tr>
      <w:tr w:rsidR="00E8359B" w:rsidTr="00E8359B">
        <w:tc>
          <w:tcPr>
            <w:tcW w:w="10313" w:type="dxa"/>
            <w:gridSpan w:val="7"/>
          </w:tcPr>
          <w:p w:rsidR="00E8359B" w:rsidRDefault="00E8359B" w:rsidP="008628ED">
            <w:pPr>
              <w:rPr>
                <w:rFonts w:hint="cs"/>
                <w:rtl/>
              </w:rPr>
            </w:pPr>
            <w:r>
              <w:rPr>
                <w:rFonts w:hint="cs"/>
                <w:rtl/>
              </w:rPr>
              <w:t xml:space="preserve">الأهداف: </w:t>
            </w:r>
            <w:proofErr w:type="gramStart"/>
            <w:r w:rsidRPr="00BF44A1">
              <w:rPr>
                <w:rFonts w:hint="cs"/>
                <w:rtl/>
              </w:rPr>
              <w:t xml:space="preserve">- </w:t>
            </w:r>
            <w:r>
              <w:rPr>
                <w:rFonts w:hint="cs"/>
                <w:rtl/>
              </w:rPr>
              <w:t xml:space="preserve"> التعرف</w:t>
            </w:r>
            <w:proofErr w:type="gramEnd"/>
            <w:r>
              <w:rPr>
                <w:rFonts w:hint="cs"/>
                <w:rtl/>
              </w:rPr>
              <w:t xml:space="preserve"> على أهمية القواعد و القوانين في حياتنا. تعزيز مهارة الملاحظة </w:t>
            </w:r>
            <w:proofErr w:type="gramStart"/>
            <w:r>
              <w:rPr>
                <w:rFonts w:hint="cs"/>
                <w:rtl/>
              </w:rPr>
              <w:t>والوصف</w:t>
            </w:r>
            <w:proofErr w:type="gramEnd"/>
            <w:r>
              <w:rPr>
                <w:rFonts w:hint="cs"/>
                <w:rtl/>
              </w:rPr>
              <w:t xml:space="preserve"> والتطبيق</w:t>
            </w:r>
          </w:p>
        </w:tc>
      </w:tr>
      <w:tr w:rsidR="00E8359B" w:rsidTr="00E8359B">
        <w:tc>
          <w:tcPr>
            <w:tcW w:w="10313" w:type="dxa"/>
            <w:gridSpan w:val="7"/>
          </w:tcPr>
          <w:p w:rsidR="00E8359B" w:rsidRDefault="00E8359B" w:rsidP="008628ED">
            <w:pPr>
              <w:rPr>
                <w:rFonts w:hint="cs"/>
                <w:rtl/>
              </w:rPr>
            </w:pPr>
            <w:proofErr w:type="gramStart"/>
            <w:r>
              <w:rPr>
                <w:rFonts w:hint="cs"/>
                <w:rtl/>
              </w:rPr>
              <w:t>الوسائل</w:t>
            </w:r>
            <w:proofErr w:type="gramEnd"/>
            <w:r>
              <w:rPr>
                <w:rFonts w:hint="cs"/>
                <w:rtl/>
              </w:rPr>
              <w:t>: صور- رسوم</w:t>
            </w:r>
          </w:p>
        </w:tc>
      </w:tr>
      <w:tr w:rsidR="00E8359B" w:rsidTr="00E8359B">
        <w:tc>
          <w:tcPr>
            <w:tcW w:w="10313" w:type="dxa"/>
            <w:gridSpan w:val="7"/>
            <w:tcBorders>
              <w:left w:val="single" w:sz="6" w:space="0" w:color="FFFFFF"/>
              <w:right w:val="single" w:sz="6" w:space="0" w:color="FFFFFF"/>
            </w:tcBorders>
          </w:tcPr>
          <w:p w:rsidR="00E8359B" w:rsidRDefault="00E8359B" w:rsidP="008628ED">
            <w:pPr>
              <w:rPr>
                <w:rFonts w:hint="cs"/>
                <w:rtl/>
              </w:rPr>
            </w:pPr>
          </w:p>
        </w:tc>
      </w:tr>
      <w:tr w:rsidR="00E8359B" w:rsidTr="00E8359B">
        <w:tc>
          <w:tcPr>
            <w:tcW w:w="1498" w:type="dxa"/>
          </w:tcPr>
          <w:p w:rsidR="00E8359B" w:rsidRPr="0049308D" w:rsidRDefault="00E8359B" w:rsidP="008628ED">
            <w:pPr>
              <w:jc w:val="center"/>
              <w:rPr>
                <w:rFonts w:hint="cs"/>
                <w:color w:val="FF0000"/>
                <w:sz w:val="28"/>
                <w:szCs w:val="28"/>
                <w:rtl/>
              </w:rPr>
            </w:pPr>
            <w:proofErr w:type="gramStart"/>
            <w:r w:rsidRPr="0049308D">
              <w:rPr>
                <w:rFonts w:hint="cs"/>
                <w:color w:val="FF0000"/>
                <w:sz w:val="28"/>
                <w:szCs w:val="28"/>
                <w:rtl/>
              </w:rPr>
              <w:t>المراحل</w:t>
            </w:r>
            <w:proofErr w:type="gramEnd"/>
          </w:p>
        </w:tc>
        <w:tc>
          <w:tcPr>
            <w:tcW w:w="1491" w:type="dxa"/>
            <w:gridSpan w:val="2"/>
          </w:tcPr>
          <w:p w:rsidR="00E8359B" w:rsidRPr="0049308D" w:rsidRDefault="00E8359B" w:rsidP="008628ED">
            <w:pPr>
              <w:jc w:val="center"/>
              <w:rPr>
                <w:rFonts w:hint="cs"/>
                <w:color w:val="FF0000"/>
                <w:sz w:val="28"/>
                <w:szCs w:val="28"/>
                <w:rtl/>
              </w:rPr>
            </w:pPr>
            <w:proofErr w:type="gramStart"/>
            <w:r w:rsidRPr="0049308D">
              <w:rPr>
                <w:rFonts w:hint="cs"/>
                <w:color w:val="FF0000"/>
                <w:sz w:val="28"/>
                <w:szCs w:val="28"/>
                <w:rtl/>
              </w:rPr>
              <w:t>الأهداف</w:t>
            </w:r>
            <w:proofErr w:type="gramEnd"/>
          </w:p>
        </w:tc>
        <w:tc>
          <w:tcPr>
            <w:tcW w:w="1260" w:type="dxa"/>
            <w:gridSpan w:val="2"/>
          </w:tcPr>
          <w:p w:rsidR="00E8359B" w:rsidRPr="0049308D" w:rsidRDefault="00E8359B" w:rsidP="008628ED">
            <w:pPr>
              <w:jc w:val="center"/>
              <w:rPr>
                <w:rFonts w:hint="cs"/>
                <w:color w:val="FF0000"/>
                <w:rtl/>
              </w:rPr>
            </w:pPr>
            <w:proofErr w:type="gramStart"/>
            <w:r w:rsidRPr="0049308D">
              <w:rPr>
                <w:rFonts w:hint="cs"/>
                <w:color w:val="FF0000"/>
                <w:rtl/>
              </w:rPr>
              <w:t>الوسائل</w:t>
            </w:r>
            <w:proofErr w:type="gramEnd"/>
            <w:r w:rsidRPr="0049308D">
              <w:rPr>
                <w:rFonts w:hint="cs"/>
                <w:color w:val="FF0000"/>
                <w:rtl/>
              </w:rPr>
              <w:t xml:space="preserve"> والتقنيات</w:t>
            </w:r>
          </w:p>
        </w:tc>
        <w:tc>
          <w:tcPr>
            <w:tcW w:w="6064" w:type="dxa"/>
            <w:gridSpan w:val="2"/>
          </w:tcPr>
          <w:p w:rsidR="00E8359B" w:rsidRPr="0049308D" w:rsidRDefault="00E8359B" w:rsidP="008628ED">
            <w:pPr>
              <w:jc w:val="center"/>
              <w:rPr>
                <w:rFonts w:hint="cs"/>
                <w:color w:val="FF0000"/>
                <w:sz w:val="28"/>
                <w:szCs w:val="28"/>
                <w:rtl/>
              </w:rPr>
            </w:pPr>
            <w:proofErr w:type="gramStart"/>
            <w:r w:rsidRPr="0049308D">
              <w:rPr>
                <w:rFonts w:hint="cs"/>
                <w:color w:val="FF0000"/>
                <w:sz w:val="28"/>
                <w:szCs w:val="28"/>
                <w:rtl/>
              </w:rPr>
              <w:t>الأنشطة</w:t>
            </w:r>
            <w:proofErr w:type="gramEnd"/>
          </w:p>
        </w:tc>
      </w:tr>
      <w:tr w:rsidR="00E8359B" w:rsidRPr="00207A22" w:rsidTr="00E8359B">
        <w:tc>
          <w:tcPr>
            <w:tcW w:w="1498" w:type="dxa"/>
          </w:tcPr>
          <w:p w:rsidR="00E8359B" w:rsidRPr="00207A22" w:rsidRDefault="00E8359B" w:rsidP="008628ED">
            <w:pPr>
              <w:jc w:val="center"/>
              <w:rPr>
                <w:color w:val="FF0000"/>
                <w:sz w:val="18"/>
                <w:szCs w:val="18"/>
                <w:rtl/>
              </w:rPr>
            </w:pPr>
            <w:r w:rsidRPr="00207A22">
              <w:rPr>
                <w:color w:val="FF0000"/>
                <w:sz w:val="18"/>
                <w:szCs w:val="18"/>
                <w:rtl/>
              </w:rPr>
              <w:t>أمهد تعلمي</w:t>
            </w:r>
          </w:p>
        </w:tc>
        <w:tc>
          <w:tcPr>
            <w:tcW w:w="1491" w:type="dxa"/>
            <w:gridSpan w:val="2"/>
          </w:tcPr>
          <w:p w:rsidR="00E8359B" w:rsidRPr="00207A22" w:rsidRDefault="00E8359B" w:rsidP="008628ED">
            <w:pPr>
              <w:jc w:val="lowKashida"/>
              <w:rPr>
                <w:sz w:val="18"/>
                <w:szCs w:val="18"/>
                <w:rtl/>
              </w:rPr>
            </w:pPr>
            <w:r w:rsidRPr="00207A22">
              <w:rPr>
                <w:sz w:val="18"/>
                <w:szCs w:val="18"/>
                <w:rtl/>
              </w:rPr>
              <w:t>نشاط تمهيدي لإثارة انتباه التلاميذ لموضوع الدرس</w:t>
            </w:r>
          </w:p>
        </w:tc>
        <w:tc>
          <w:tcPr>
            <w:tcW w:w="1260" w:type="dxa"/>
            <w:gridSpan w:val="2"/>
          </w:tcPr>
          <w:p w:rsidR="00E8359B" w:rsidRPr="00207A22" w:rsidRDefault="00E8359B" w:rsidP="008628ED">
            <w:pPr>
              <w:jc w:val="lowKashida"/>
              <w:rPr>
                <w:sz w:val="18"/>
                <w:szCs w:val="18"/>
                <w:rtl/>
              </w:rPr>
            </w:pPr>
            <w:proofErr w:type="gramStart"/>
            <w:r w:rsidRPr="00207A22">
              <w:rPr>
                <w:sz w:val="18"/>
                <w:szCs w:val="18"/>
                <w:rtl/>
              </w:rPr>
              <w:t>صورة</w:t>
            </w:r>
            <w:proofErr w:type="gramEnd"/>
          </w:p>
        </w:tc>
        <w:tc>
          <w:tcPr>
            <w:tcW w:w="6064" w:type="dxa"/>
            <w:gridSpan w:val="2"/>
          </w:tcPr>
          <w:p w:rsidR="00E8359B" w:rsidRPr="00207A22" w:rsidRDefault="00E8359B" w:rsidP="008628ED">
            <w:pPr>
              <w:jc w:val="lowKashida"/>
              <w:rPr>
                <w:sz w:val="18"/>
                <w:szCs w:val="18"/>
                <w:rtl/>
              </w:rPr>
            </w:pPr>
            <w:r w:rsidRPr="00207A22">
              <w:rPr>
                <w:sz w:val="18"/>
                <w:szCs w:val="18"/>
                <w:rtl/>
              </w:rPr>
              <w:t>ينطلق المدرس من وضعية أطفال يستعدون للعب</w:t>
            </w:r>
          </w:p>
          <w:p w:rsidR="00E8359B" w:rsidRPr="00207A22" w:rsidRDefault="00E8359B" w:rsidP="008628ED">
            <w:pPr>
              <w:jc w:val="lowKashida"/>
              <w:rPr>
                <w:sz w:val="18"/>
                <w:szCs w:val="18"/>
                <w:rtl/>
              </w:rPr>
            </w:pPr>
            <w:r w:rsidRPr="00207A22">
              <w:rPr>
                <w:sz w:val="18"/>
                <w:szCs w:val="18"/>
                <w:rtl/>
              </w:rPr>
              <w:t>ويتساءل بعضهم عن قواعد اللعب المعمول بها في هذه اللعبة</w:t>
            </w:r>
          </w:p>
        </w:tc>
      </w:tr>
      <w:tr w:rsidR="00E8359B" w:rsidRPr="00207A22" w:rsidTr="00E8359B">
        <w:tc>
          <w:tcPr>
            <w:tcW w:w="1498" w:type="dxa"/>
          </w:tcPr>
          <w:p w:rsidR="00E8359B" w:rsidRPr="00207A22" w:rsidRDefault="00E8359B" w:rsidP="008628ED">
            <w:pPr>
              <w:jc w:val="center"/>
              <w:rPr>
                <w:color w:val="FF0000"/>
                <w:sz w:val="18"/>
                <w:szCs w:val="18"/>
                <w:rtl/>
              </w:rPr>
            </w:pPr>
            <w:r w:rsidRPr="00207A22">
              <w:rPr>
                <w:color w:val="FF0000"/>
                <w:sz w:val="18"/>
                <w:szCs w:val="18"/>
                <w:rtl/>
              </w:rPr>
              <w:t>كيف أتعلم؟</w:t>
            </w:r>
          </w:p>
        </w:tc>
        <w:tc>
          <w:tcPr>
            <w:tcW w:w="1491" w:type="dxa"/>
            <w:gridSpan w:val="2"/>
          </w:tcPr>
          <w:p w:rsidR="00E8359B" w:rsidRPr="00207A22" w:rsidRDefault="00E8359B" w:rsidP="008628ED">
            <w:pPr>
              <w:jc w:val="lowKashida"/>
              <w:rPr>
                <w:sz w:val="18"/>
                <w:szCs w:val="18"/>
                <w:rtl/>
              </w:rPr>
            </w:pPr>
            <w:r w:rsidRPr="00207A22">
              <w:rPr>
                <w:sz w:val="18"/>
                <w:szCs w:val="18"/>
                <w:rtl/>
              </w:rPr>
              <w:t>جعل التلاميذ يدركون أهمية القواعد في حياة الناس بتعبئة عدد من العمليات الفكرية كالملاحظة والوصف والتطبيق</w:t>
            </w:r>
          </w:p>
        </w:tc>
        <w:tc>
          <w:tcPr>
            <w:tcW w:w="1260" w:type="dxa"/>
            <w:gridSpan w:val="2"/>
          </w:tcPr>
          <w:p w:rsidR="00E8359B" w:rsidRPr="00207A22" w:rsidRDefault="00E8359B" w:rsidP="008628ED">
            <w:pPr>
              <w:jc w:val="lowKashida"/>
              <w:rPr>
                <w:sz w:val="18"/>
                <w:szCs w:val="18"/>
                <w:rtl/>
              </w:rPr>
            </w:pPr>
            <w:r w:rsidRPr="00207A22">
              <w:rPr>
                <w:sz w:val="18"/>
                <w:szCs w:val="18"/>
                <w:rtl/>
              </w:rPr>
              <w:t xml:space="preserve">    </w:t>
            </w:r>
          </w:p>
          <w:p w:rsidR="00E8359B" w:rsidRPr="00207A22" w:rsidRDefault="00E8359B" w:rsidP="008628ED">
            <w:pPr>
              <w:jc w:val="lowKashida"/>
              <w:rPr>
                <w:sz w:val="18"/>
                <w:szCs w:val="18"/>
                <w:rtl/>
              </w:rPr>
            </w:pPr>
            <w:proofErr w:type="gramStart"/>
            <w:r w:rsidRPr="00207A22">
              <w:rPr>
                <w:sz w:val="18"/>
                <w:szCs w:val="18"/>
                <w:rtl/>
              </w:rPr>
              <w:t>صورة</w:t>
            </w:r>
            <w:proofErr w:type="gramEnd"/>
          </w:p>
          <w:p w:rsidR="00E8359B" w:rsidRPr="00207A22" w:rsidRDefault="00E8359B" w:rsidP="008628ED">
            <w:pPr>
              <w:jc w:val="lowKashida"/>
              <w:rPr>
                <w:sz w:val="18"/>
                <w:szCs w:val="18"/>
                <w:rtl/>
              </w:rPr>
            </w:pPr>
          </w:p>
          <w:p w:rsidR="00E8359B" w:rsidRPr="00207A22" w:rsidRDefault="00E8359B" w:rsidP="008628ED">
            <w:pPr>
              <w:jc w:val="lowKashida"/>
              <w:rPr>
                <w:sz w:val="18"/>
                <w:szCs w:val="18"/>
                <w:rtl/>
              </w:rPr>
            </w:pPr>
            <w:r w:rsidRPr="00207A22">
              <w:rPr>
                <w:sz w:val="18"/>
                <w:szCs w:val="18"/>
                <w:rtl/>
              </w:rPr>
              <w:t>عمل مجموعات</w:t>
            </w:r>
          </w:p>
        </w:tc>
        <w:tc>
          <w:tcPr>
            <w:tcW w:w="6064" w:type="dxa"/>
            <w:gridSpan w:val="2"/>
          </w:tcPr>
          <w:p w:rsidR="00E8359B" w:rsidRPr="00207A22" w:rsidRDefault="00E8359B" w:rsidP="00E8359B">
            <w:pPr>
              <w:numPr>
                <w:ilvl w:val="0"/>
                <w:numId w:val="1"/>
              </w:numPr>
              <w:jc w:val="lowKashida"/>
              <w:rPr>
                <w:sz w:val="18"/>
                <w:szCs w:val="18"/>
              </w:rPr>
            </w:pPr>
            <w:r w:rsidRPr="00207A22">
              <w:rPr>
                <w:sz w:val="18"/>
                <w:szCs w:val="18"/>
                <w:rtl/>
              </w:rPr>
              <w:t>يوجه المدرس التلاميذ إلى ملاحظة الصور ووصف مكوناتها: تجهيزات الملعب، شكل الكرة، لباس اللاعبين، ويمكن طرح أسئلة حول مميزات أخرى يذكرها التلاميذ لإتمام الملاحظة.</w:t>
            </w:r>
          </w:p>
          <w:p w:rsidR="00E8359B" w:rsidRPr="00207A22" w:rsidRDefault="00E8359B" w:rsidP="00E8359B">
            <w:pPr>
              <w:numPr>
                <w:ilvl w:val="0"/>
                <w:numId w:val="1"/>
              </w:numPr>
              <w:jc w:val="lowKashida"/>
              <w:rPr>
                <w:sz w:val="18"/>
                <w:szCs w:val="18"/>
              </w:rPr>
            </w:pPr>
            <w:r w:rsidRPr="00207A22">
              <w:rPr>
                <w:sz w:val="18"/>
                <w:szCs w:val="18"/>
                <w:rtl/>
              </w:rPr>
              <w:t>ينطلق المدرس من رصيد التلاميذ حول الموضوع. يتم رسم الجدول الموجود في الكتاب</w:t>
            </w:r>
          </w:p>
          <w:p w:rsidR="00E8359B" w:rsidRPr="00207A22" w:rsidRDefault="00E8359B" w:rsidP="00E8359B">
            <w:pPr>
              <w:numPr>
                <w:ilvl w:val="0"/>
                <w:numId w:val="1"/>
              </w:numPr>
              <w:jc w:val="lowKashida"/>
              <w:rPr>
                <w:sz w:val="18"/>
                <w:szCs w:val="18"/>
              </w:rPr>
            </w:pPr>
            <w:proofErr w:type="gramStart"/>
            <w:r w:rsidRPr="00207A22">
              <w:rPr>
                <w:sz w:val="18"/>
                <w:szCs w:val="18"/>
                <w:rtl/>
              </w:rPr>
              <w:t>تستخرج</w:t>
            </w:r>
            <w:proofErr w:type="gramEnd"/>
            <w:r w:rsidRPr="00207A22">
              <w:rPr>
                <w:sz w:val="18"/>
                <w:szCs w:val="18"/>
                <w:rtl/>
              </w:rPr>
              <w:t xml:space="preserve"> بعض القواعد المعمول بها في لعبة كرة القدم وبعض المخالفات التي قد تصدر من اللاعبين وتذكر قواعد ومخالفات أخرى لتكملة الجدول</w:t>
            </w:r>
          </w:p>
          <w:p w:rsidR="00E8359B" w:rsidRPr="00207A22" w:rsidRDefault="00E8359B" w:rsidP="00E8359B">
            <w:pPr>
              <w:numPr>
                <w:ilvl w:val="0"/>
                <w:numId w:val="1"/>
              </w:numPr>
              <w:jc w:val="lowKashida"/>
              <w:rPr>
                <w:sz w:val="18"/>
                <w:szCs w:val="18"/>
              </w:rPr>
            </w:pPr>
            <w:proofErr w:type="gramStart"/>
            <w:r w:rsidRPr="00207A22">
              <w:rPr>
                <w:sz w:val="18"/>
                <w:szCs w:val="18"/>
                <w:rtl/>
              </w:rPr>
              <w:t>يقوم</w:t>
            </w:r>
            <w:proofErr w:type="gramEnd"/>
            <w:r w:rsidRPr="00207A22">
              <w:rPr>
                <w:sz w:val="18"/>
                <w:szCs w:val="18"/>
                <w:rtl/>
              </w:rPr>
              <w:t xml:space="preserve"> التلاميذ بنفس العملية بالنسبة للجدول الثاني: عقوبات للربط بين المخالفات والعقوبات( لكل مخالفة عقوبة) كما هو وارد في كتاب التلميذ. الهدف من هده المرحلة التحسيس بوجود قواعد منظمة للعلاقات بين الناس في مجال معين وأن هذه القواعد متفق عليها</w:t>
            </w:r>
          </w:p>
          <w:p w:rsidR="00E8359B" w:rsidRPr="00207A22" w:rsidRDefault="00E8359B" w:rsidP="00E8359B">
            <w:pPr>
              <w:numPr>
                <w:ilvl w:val="0"/>
                <w:numId w:val="1"/>
              </w:numPr>
              <w:jc w:val="lowKashida"/>
              <w:rPr>
                <w:sz w:val="18"/>
                <w:szCs w:val="18"/>
              </w:rPr>
            </w:pPr>
            <w:r w:rsidRPr="00207A22">
              <w:rPr>
                <w:sz w:val="18"/>
                <w:szCs w:val="18"/>
                <w:rtl/>
              </w:rPr>
              <w:t xml:space="preserve">نكتفي في هذه المرحلة من سن التلاميذ بالقانون باعتباره مجموعة قواعد مكتوبة. </w:t>
            </w:r>
            <w:proofErr w:type="gramStart"/>
            <w:r w:rsidRPr="00207A22">
              <w:rPr>
                <w:sz w:val="18"/>
                <w:szCs w:val="18"/>
                <w:rtl/>
              </w:rPr>
              <w:t>يتم</w:t>
            </w:r>
            <w:proofErr w:type="gramEnd"/>
            <w:r w:rsidRPr="00207A22">
              <w:rPr>
                <w:sz w:val="18"/>
                <w:szCs w:val="18"/>
                <w:rtl/>
              </w:rPr>
              <w:t xml:space="preserve"> الانتقال إلى المرحلة الثانية التي يصبح فيها التلميذ مطالبا بتطبيق ما تعرف عليه بشكل عملي، وذلك بوضع قواعد لضبط التعامل بين التلاميذ والتلميذات، يتبع المدرس الخطوات الواردة في كتاب التلميذ.</w:t>
            </w:r>
          </w:p>
          <w:p w:rsidR="00E8359B" w:rsidRPr="00207A22" w:rsidRDefault="00E8359B" w:rsidP="00E8359B">
            <w:pPr>
              <w:numPr>
                <w:ilvl w:val="0"/>
                <w:numId w:val="1"/>
              </w:numPr>
              <w:jc w:val="lowKashida"/>
              <w:rPr>
                <w:sz w:val="18"/>
                <w:szCs w:val="18"/>
                <w:rtl/>
              </w:rPr>
            </w:pPr>
            <w:r w:rsidRPr="00207A22">
              <w:rPr>
                <w:sz w:val="18"/>
                <w:szCs w:val="18"/>
                <w:rtl/>
              </w:rPr>
              <w:t>( يطبق التلاميذ) قواعد الإصغاء داخل المجموعات نعزيزا للدرس السابق)</w:t>
            </w:r>
          </w:p>
        </w:tc>
      </w:tr>
      <w:tr w:rsidR="00E8359B" w:rsidRPr="00207A22" w:rsidTr="00E8359B">
        <w:tc>
          <w:tcPr>
            <w:tcW w:w="1498" w:type="dxa"/>
          </w:tcPr>
          <w:p w:rsidR="00E8359B" w:rsidRPr="00207A22" w:rsidRDefault="00E8359B" w:rsidP="008628ED">
            <w:pPr>
              <w:jc w:val="center"/>
              <w:rPr>
                <w:color w:val="FF0000"/>
                <w:sz w:val="18"/>
                <w:szCs w:val="18"/>
                <w:rtl/>
              </w:rPr>
            </w:pPr>
            <w:r w:rsidRPr="00207A22">
              <w:rPr>
                <w:color w:val="FF0000"/>
                <w:sz w:val="18"/>
                <w:szCs w:val="18"/>
                <w:rtl/>
              </w:rPr>
              <w:t>لماذا أتعلم؟</w:t>
            </w:r>
          </w:p>
        </w:tc>
        <w:tc>
          <w:tcPr>
            <w:tcW w:w="2751" w:type="dxa"/>
            <w:gridSpan w:val="4"/>
          </w:tcPr>
          <w:p w:rsidR="00E8359B" w:rsidRPr="00207A22" w:rsidRDefault="00E8359B" w:rsidP="008628ED">
            <w:pPr>
              <w:jc w:val="lowKashida"/>
              <w:rPr>
                <w:sz w:val="18"/>
                <w:szCs w:val="18"/>
                <w:rtl/>
              </w:rPr>
            </w:pPr>
            <w:r w:rsidRPr="00207A22">
              <w:rPr>
                <w:sz w:val="18"/>
                <w:szCs w:val="18"/>
                <w:rtl/>
              </w:rPr>
              <w:t>جعل التلاميذ يدركون فائدة ما يتعلمونه</w:t>
            </w:r>
          </w:p>
        </w:tc>
        <w:tc>
          <w:tcPr>
            <w:tcW w:w="6064" w:type="dxa"/>
            <w:gridSpan w:val="2"/>
          </w:tcPr>
          <w:p w:rsidR="00E8359B" w:rsidRPr="00207A22" w:rsidRDefault="00E8359B" w:rsidP="008628ED">
            <w:pPr>
              <w:jc w:val="lowKashida"/>
              <w:rPr>
                <w:sz w:val="18"/>
                <w:szCs w:val="18"/>
                <w:rtl/>
              </w:rPr>
            </w:pPr>
            <w:proofErr w:type="gramStart"/>
            <w:r w:rsidRPr="00207A22">
              <w:rPr>
                <w:sz w:val="18"/>
                <w:szCs w:val="18"/>
                <w:rtl/>
              </w:rPr>
              <w:t>الهدف</w:t>
            </w:r>
            <w:proofErr w:type="gramEnd"/>
            <w:r w:rsidRPr="00207A22">
              <w:rPr>
                <w:sz w:val="18"/>
                <w:szCs w:val="18"/>
                <w:rtl/>
              </w:rPr>
              <w:t xml:space="preserve"> منها التركيز على أن العيش في جماعة يحتم وجود قواعد تضمن حقوق وواجبات كل فرد، وأن هذه القواعد تجمع عادة في قوانين معروفة ومتفق عليها يتعين على الجميع العمل بها واحترامها</w:t>
            </w:r>
          </w:p>
        </w:tc>
      </w:tr>
      <w:tr w:rsidR="00E8359B" w:rsidRPr="00207A22" w:rsidTr="00E8359B">
        <w:tc>
          <w:tcPr>
            <w:tcW w:w="1498" w:type="dxa"/>
          </w:tcPr>
          <w:p w:rsidR="00E8359B" w:rsidRPr="00207A22" w:rsidRDefault="00E8359B" w:rsidP="008628ED">
            <w:pPr>
              <w:jc w:val="center"/>
              <w:rPr>
                <w:color w:val="FF0000"/>
                <w:sz w:val="18"/>
                <w:szCs w:val="18"/>
                <w:rtl/>
              </w:rPr>
            </w:pPr>
            <w:proofErr w:type="gramStart"/>
            <w:r w:rsidRPr="00207A22">
              <w:rPr>
                <w:color w:val="FF0000"/>
                <w:sz w:val="18"/>
                <w:szCs w:val="18"/>
                <w:rtl/>
              </w:rPr>
              <w:t>ملخص</w:t>
            </w:r>
            <w:proofErr w:type="gramEnd"/>
          </w:p>
        </w:tc>
        <w:tc>
          <w:tcPr>
            <w:tcW w:w="8815" w:type="dxa"/>
            <w:gridSpan w:val="6"/>
          </w:tcPr>
          <w:p w:rsidR="00E8359B" w:rsidRPr="00207A22" w:rsidRDefault="00E8359B" w:rsidP="008628ED">
            <w:pPr>
              <w:jc w:val="lowKashida"/>
              <w:rPr>
                <w:sz w:val="18"/>
                <w:szCs w:val="18"/>
                <w:rtl/>
              </w:rPr>
            </w:pPr>
            <w:r w:rsidRPr="00207A22">
              <w:rPr>
                <w:sz w:val="18"/>
                <w:szCs w:val="18"/>
                <w:rtl/>
              </w:rPr>
              <w:t xml:space="preserve">يساعد الملخص على احتفاظ التلاميذ بما هو أساسي. </w:t>
            </w:r>
            <w:proofErr w:type="gramStart"/>
            <w:r w:rsidRPr="00207A22">
              <w:rPr>
                <w:sz w:val="18"/>
                <w:szCs w:val="18"/>
                <w:rtl/>
              </w:rPr>
              <w:t>يتم</w:t>
            </w:r>
            <w:proofErr w:type="gramEnd"/>
            <w:r w:rsidRPr="00207A22">
              <w:rPr>
                <w:sz w:val="18"/>
                <w:szCs w:val="18"/>
                <w:rtl/>
              </w:rPr>
              <w:t xml:space="preserve"> استخراج الملخص من التلاميذ، إذا سمح الوقت بذلك، ومقارنته مع ملخص الكتاب</w:t>
            </w:r>
          </w:p>
        </w:tc>
      </w:tr>
      <w:tr w:rsidR="00E8359B" w:rsidRPr="00207A22" w:rsidTr="00E8359B">
        <w:tc>
          <w:tcPr>
            <w:tcW w:w="1498" w:type="dxa"/>
          </w:tcPr>
          <w:p w:rsidR="00E8359B" w:rsidRPr="00207A22" w:rsidRDefault="00E8359B" w:rsidP="008628ED">
            <w:pPr>
              <w:jc w:val="center"/>
              <w:rPr>
                <w:color w:val="FF0000"/>
                <w:sz w:val="18"/>
                <w:szCs w:val="18"/>
                <w:rtl/>
              </w:rPr>
            </w:pPr>
            <w:r w:rsidRPr="00207A22">
              <w:rPr>
                <w:color w:val="FF0000"/>
                <w:sz w:val="18"/>
                <w:szCs w:val="18"/>
                <w:rtl/>
              </w:rPr>
              <w:t>أقوم وأدعم تعلمي</w:t>
            </w:r>
          </w:p>
        </w:tc>
        <w:tc>
          <w:tcPr>
            <w:tcW w:w="1491" w:type="dxa"/>
            <w:gridSpan w:val="2"/>
          </w:tcPr>
          <w:p w:rsidR="00E8359B" w:rsidRPr="00207A22" w:rsidRDefault="00E8359B" w:rsidP="008628ED">
            <w:pPr>
              <w:jc w:val="lowKashida"/>
              <w:rPr>
                <w:sz w:val="18"/>
                <w:szCs w:val="18"/>
                <w:rtl/>
              </w:rPr>
            </w:pPr>
            <w:proofErr w:type="gramStart"/>
            <w:r w:rsidRPr="00207A22">
              <w:rPr>
                <w:sz w:val="18"/>
                <w:szCs w:val="18"/>
                <w:rtl/>
              </w:rPr>
              <w:t>القدرة</w:t>
            </w:r>
            <w:proofErr w:type="gramEnd"/>
            <w:r w:rsidRPr="00207A22">
              <w:rPr>
                <w:sz w:val="18"/>
                <w:szCs w:val="18"/>
                <w:rtl/>
              </w:rPr>
              <w:t xml:space="preserve"> على تمثل إحدى قواعد السير وما يترتب عن مخالفتها من عقوبات</w:t>
            </w:r>
          </w:p>
        </w:tc>
        <w:tc>
          <w:tcPr>
            <w:tcW w:w="1260" w:type="dxa"/>
            <w:gridSpan w:val="2"/>
          </w:tcPr>
          <w:p w:rsidR="00E8359B" w:rsidRPr="00207A22" w:rsidRDefault="00E8359B" w:rsidP="008628ED">
            <w:pPr>
              <w:jc w:val="lowKashida"/>
              <w:rPr>
                <w:sz w:val="18"/>
                <w:szCs w:val="18"/>
                <w:rtl/>
              </w:rPr>
            </w:pPr>
          </w:p>
          <w:p w:rsidR="00E8359B" w:rsidRPr="00207A22" w:rsidRDefault="00E8359B" w:rsidP="008628ED">
            <w:pPr>
              <w:jc w:val="lowKashida"/>
              <w:rPr>
                <w:sz w:val="18"/>
                <w:szCs w:val="18"/>
                <w:rtl/>
              </w:rPr>
            </w:pPr>
            <w:r w:rsidRPr="00207A22">
              <w:rPr>
                <w:sz w:val="18"/>
                <w:szCs w:val="18"/>
                <w:rtl/>
              </w:rPr>
              <w:t>جدول</w:t>
            </w:r>
          </w:p>
        </w:tc>
        <w:tc>
          <w:tcPr>
            <w:tcW w:w="6064" w:type="dxa"/>
            <w:gridSpan w:val="2"/>
          </w:tcPr>
          <w:p w:rsidR="00E8359B" w:rsidRPr="00207A22" w:rsidRDefault="00E8359B" w:rsidP="008628ED">
            <w:pPr>
              <w:jc w:val="lowKashida"/>
              <w:rPr>
                <w:sz w:val="18"/>
                <w:szCs w:val="18"/>
                <w:rtl/>
              </w:rPr>
            </w:pPr>
            <w:r w:rsidRPr="00207A22">
              <w:rPr>
                <w:sz w:val="18"/>
                <w:szCs w:val="18"/>
                <w:rtl/>
              </w:rPr>
              <w:t>يذكر المتعلم التصرفات التي على السائق الإلتزام بها إزاء الإشارات الضوئية بعد ذكر ماذا تعني كل إشارة وما يترتب من عقوبات على مخالفتها. يمكن تطبيق مكتسبات هذا الدرس في قراءة القانون الداخلي للمدرسة واستخراج القواعد التي ينص عليها والمخالفات والعقوبات التي تطبق في حالة حدوثها والمسؤول عن تنفيذها</w:t>
            </w:r>
          </w:p>
        </w:tc>
      </w:tr>
      <w:tr w:rsidR="00E8359B" w:rsidRPr="00207A22" w:rsidTr="00E8359B">
        <w:tc>
          <w:tcPr>
            <w:tcW w:w="1498" w:type="dxa"/>
          </w:tcPr>
          <w:p w:rsidR="00E8359B" w:rsidRPr="00207A22" w:rsidRDefault="00E8359B" w:rsidP="008628ED">
            <w:pPr>
              <w:jc w:val="center"/>
              <w:rPr>
                <w:color w:val="FF0000"/>
                <w:sz w:val="18"/>
                <w:szCs w:val="18"/>
                <w:rtl/>
              </w:rPr>
            </w:pPr>
            <w:proofErr w:type="gramStart"/>
            <w:r w:rsidRPr="00207A22">
              <w:rPr>
                <w:color w:val="FF0000"/>
                <w:sz w:val="18"/>
                <w:szCs w:val="18"/>
                <w:rtl/>
              </w:rPr>
              <w:t>امتدادات</w:t>
            </w:r>
            <w:proofErr w:type="gramEnd"/>
          </w:p>
        </w:tc>
        <w:tc>
          <w:tcPr>
            <w:tcW w:w="8815" w:type="dxa"/>
            <w:gridSpan w:val="6"/>
          </w:tcPr>
          <w:p w:rsidR="00E8359B" w:rsidRPr="00207A22" w:rsidRDefault="00E8359B" w:rsidP="008628ED">
            <w:pPr>
              <w:jc w:val="lowKashida"/>
              <w:rPr>
                <w:sz w:val="18"/>
                <w:szCs w:val="18"/>
                <w:rtl/>
              </w:rPr>
            </w:pPr>
            <w:r w:rsidRPr="00207A22">
              <w:rPr>
                <w:sz w:val="18"/>
                <w:szCs w:val="18"/>
                <w:rtl/>
              </w:rPr>
              <w:t>توظيف مكتسبات التلاميذ والتلميذات في الدرس الخامس: أحافظ على سلامتي على الطريق</w:t>
            </w:r>
          </w:p>
        </w:tc>
      </w:tr>
    </w:tbl>
    <w:p w:rsidR="00E8359B" w:rsidRPr="00207A22" w:rsidRDefault="00E8359B">
      <w:pPr>
        <w:rPr>
          <w:rFonts w:ascii="Monotype Corsiva" w:hAnsi="Monotype Corsiva" w:cs="Traditional Arabic"/>
          <w:sz w:val="18"/>
          <w:szCs w:val="18"/>
        </w:rPr>
      </w:pPr>
    </w:p>
    <w:tbl>
      <w:tblPr>
        <w:tblStyle w:val="Grilledutableau"/>
        <w:bidiVisual/>
        <w:tblW w:w="1045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538"/>
        <w:gridCol w:w="380"/>
        <w:gridCol w:w="765"/>
        <w:gridCol w:w="1122"/>
        <w:gridCol w:w="4658"/>
      </w:tblGrid>
      <w:tr w:rsidR="00E8359B" w:rsidTr="00E8359B">
        <w:tc>
          <w:tcPr>
            <w:tcW w:w="10454" w:type="dxa"/>
            <w:gridSpan w:val="8"/>
            <w:tcBorders>
              <w:top w:val="single" w:sz="6" w:space="0" w:color="FFFFFF"/>
              <w:left w:val="single" w:sz="6" w:space="0" w:color="FFFFFF"/>
              <w:bottom w:val="nil"/>
              <w:right w:val="single" w:sz="6" w:space="0" w:color="FFFFFF"/>
            </w:tcBorders>
          </w:tcPr>
          <w:p w:rsidR="00E8359B" w:rsidRDefault="00E8359B" w:rsidP="00172803">
            <w:pPr>
              <w:jc w:val="center"/>
              <w:rPr>
                <w:rtl/>
              </w:rPr>
            </w:pPr>
            <w:r w:rsidRPr="002C1748">
              <w:rPr>
                <w:rFonts w:cs="Naskh News"/>
                <w:color w:val="FF0000"/>
                <w:rtl/>
              </w:rPr>
              <w:pict>
                <v:shape id="_x0000_i1035" type="#_x0000_t75" style="width:90pt;height:24.75pt">
                  <v:imagedata r:id="rId5" o:title="BSM1"/>
                </v:shape>
              </w:pict>
            </w:r>
          </w:p>
        </w:tc>
      </w:tr>
      <w:tr w:rsidR="00E8359B" w:rsidTr="00E8359B">
        <w:tc>
          <w:tcPr>
            <w:tcW w:w="1896" w:type="dxa"/>
            <w:gridSpan w:val="2"/>
            <w:tcBorders>
              <w:top w:val="single" w:sz="6" w:space="0" w:color="FFFFFF"/>
              <w:left w:val="single" w:sz="6" w:space="0" w:color="FFFFFF"/>
            </w:tcBorders>
          </w:tcPr>
          <w:p w:rsidR="00E8359B" w:rsidRPr="00E11F1C" w:rsidRDefault="00E8359B" w:rsidP="00172803">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1633" w:type="dxa"/>
            <w:gridSpan w:val="2"/>
          </w:tcPr>
          <w:p w:rsidR="00E8359B" w:rsidRPr="00592F29" w:rsidRDefault="00E8359B" w:rsidP="00172803">
            <w:pPr>
              <w:jc w:val="center"/>
              <w:rPr>
                <w:rFonts w:hint="cs"/>
                <w:b/>
                <w:bCs/>
                <w:color w:val="FF00FF"/>
                <w:sz w:val="28"/>
                <w:szCs w:val="28"/>
                <w:rtl/>
              </w:rPr>
            </w:pPr>
            <w:r w:rsidRPr="00592F29">
              <w:rPr>
                <w:rFonts w:hint="cs"/>
                <w:b/>
                <w:bCs/>
                <w:color w:val="FF00FF"/>
                <w:sz w:val="28"/>
                <w:szCs w:val="28"/>
                <w:rtl/>
              </w:rPr>
              <w:t>الإجتماعيات</w:t>
            </w:r>
          </w:p>
        </w:tc>
        <w:tc>
          <w:tcPr>
            <w:tcW w:w="2267" w:type="dxa"/>
            <w:gridSpan w:val="3"/>
          </w:tcPr>
          <w:p w:rsidR="00E8359B" w:rsidRPr="00592F29" w:rsidRDefault="00E8359B" w:rsidP="00172803">
            <w:pPr>
              <w:jc w:val="center"/>
              <w:rPr>
                <w:rFonts w:hint="cs"/>
                <w:b/>
                <w:bCs/>
                <w:color w:val="FF00FF"/>
                <w:sz w:val="28"/>
                <w:szCs w:val="28"/>
                <w:rtl/>
              </w:rPr>
            </w:pPr>
            <w:r>
              <w:rPr>
                <w:rFonts w:hint="cs"/>
                <w:b/>
                <w:bCs/>
                <w:color w:val="FF00FF"/>
                <w:sz w:val="28"/>
                <w:szCs w:val="28"/>
                <w:rtl/>
              </w:rPr>
              <w:t>التربية على المواطنة</w:t>
            </w:r>
          </w:p>
        </w:tc>
        <w:tc>
          <w:tcPr>
            <w:tcW w:w="4658" w:type="dxa"/>
            <w:tcBorders>
              <w:top w:val="single" w:sz="6" w:space="0" w:color="FFFFFF"/>
              <w:right w:val="single" w:sz="6" w:space="0" w:color="FFFFFF"/>
            </w:tcBorders>
          </w:tcPr>
          <w:p w:rsidR="00E8359B" w:rsidRPr="00E11F1C" w:rsidRDefault="00E8359B" w:rsidP="00172803">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172803">
            <w:pPr>
              <w:jc w:val="center"/>
              <w:rPr>
                <w:rFonts w:hint="cs"/>
                <w:rtl/>
              </w:rPr>
            </w:pPr>
            <w:r w:rsidRPr="00D859F8">
              <w:rPr>
                <w:rFonts w:hint="cs"/>
                <w:rtl/>
              </w:rPr>
              <w:t>عبد الرحيم المحيطي</w:t>
            </w:r>
          </w:p>
        </w:tc>
        <w:tc>
          <w:tcPr>
            <w:tcW w:w="8558" w:type="dxa"/>
            <w:gridSpan w:val="6"/>
          </w:tcPr>
          <w:p w:rsidR="00E8359B" w:rsidRDefault="00E8359B" w:rsidP="00172803">
            <w:pPr>
              <w:rPr>
                <w:rFonts w:hint="cs"/>
                <w:rtl/>
              </w:rPr>
            </w:pPr>
            <w:proofErr w:type="gramStart"/>
            <w:r w:rsidRPr="00E11F1C">
              <w:rPr>
                <w:rFonts w:hint="cs"/>
                <w:b/>
                <w:bCs/>
                <w:rtl/>
              </w:rPr>
              <w:t>العنوان</w:t>
            </w:r>
            <w:proofErr w:type="gramEnd"/>
            <w:r>
              <w:rPr>
                <w:rFonts w:hint="cs"/>
                <w:rtl/>
              </w:rPr>
              <w:t xml:space="preserve">: </w:t>
            </w:r>
            <w:r w:rsidRPr="00172803">
              <w:rPr>
                <w:rFonts w:hint="cs"/>
                <w:color w:val="0000FF"/>
                <w:rtl/>
              </w:rPr>
              <w:t>كيف أصغي بشكل نشيط وأتواصل</w:t>
            </w:r>
          </w:p>
        </w:tc>
      </w:tr>
      <w:tr w:rsidR="00E8359B" w:rsidTr="00E8359B">
        <w:tc>
          <w:tcPr>
            <w:tcW w:w="10454" w:type="dxa"/>
            <w:gridSpan w:val="8"/>
          </w:tcPr>
          <w:p w:rsidR="00E8359B" w:rsidRDefault="00E8359B" w:rsidP="00172803">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تعلم الإصغاء لما يقوله الآخر للتواصل معه بشكل أفضل. التمرن على قواعد الإصغاء النشيط</w:t>
            </w:r>
          </w:p>
        </w:tc>
      </w:tr>
      <w:tr w:rsidR="00E8359B" w:rsidTr="00E8359B">
        <w:tc>
          <w:tcPr>
            <w:tcW w:w="10454" w:type="dxa"/>
            <w:gridSpan w:val="8"/>
          </w:tcPr>
          <w:p w:rsidR="00E8359B" w:rsidRDefault="00E8359B" w:rsidP="00172803">
            <w:pPr>
              <w:rPr>
                <w:rFonts w:hint="cs"/>
                <w:rtl/>
              </w:rPr>
            </w:pPr>
            <w:proofErr w:type="gramStart"/>
            <w:r>
              <w:rPr>
                <w:rFonts w:hint="cs"/>
                <w:rtl/>
              </w:rPr>
              <w:t>الوسائل</w:t>
            </w:r>
            <w:proofErr w:type="gramEnd"/>
            <w:r>
              <w:rPr>
                <w:rFonts w:hint="cs"/>
                <w:rtl/>
              </w:rPr>
              <w:t>: نص- ورسوم</w:t>
            </w:r>
          </w:p>
        </w:tc>
      </w:tr>
      <w:tr w:rsidR="00E8359B" w:rsidTr="00E8359B">
        <w:tc>
          <w:tcPr>
            <w:tcW w:w="10454" w:type="dxa"/>
            <w:gridSpan w:val="8"/>
            <w:tcBorders>
              <w:left w:val="single" w:sz="6" w:space="0" w:color="FFFFFF"/>
              <w:right w:val="single" w:sz="6" w:space="0" w:color="FFFFFF"/>
            </w:tcBorders>
          </w:tcPr>
          <w:p w:rsidR="00E8359B" w:rsidRDefault="00E8359B" w:rsidP="00172803">
            <w:pPr>
              <w:rPr>
                <w:rFonts w:hint="cs"/>
                <w:rtl/>
              </w:rPr>
            </w:pPr>
          </w:p>
        </w:tc>
      </w:tr>
      <w:tr w:rsidR="00E8359B" w:rsidTr="00E8359B">
        <w:tc>
          <w:tcPr>
            <w:tcW w:w="1500" w:type="dxa"/>
          </w:tcPr>
          <w:p w:rsidR="00E8359B" w:rsidRPr="00E11F1C" w:rsidRDefault="00E8359B" w:rsidP="00172803">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172803">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918" w:type="dxa"/>
            <w:gridSpan w:val="2"/>
          </w:tcPr>
          <w:p w:rsidR="00E8359B" w:rsidRPr="00394806" w:rsidRDefault="00E8359B" w:rsidP="00172803">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6545" w:type="dxa"/>
            <w:gridSpan w:val="3"/>
          </w:tcPr>
          <w:p w:rsidR="00E8359B" w:rsidRPr="00E11F1C" w:rsidRDefault="00E8359B" w:rsidP="00172803">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500" w:type="dxa"/>
          </w:tcPr>
          <w:p w:rsidR="00E8359B" w:rsidRPr="00E11F1C" w:rsidRDefault="00E8359B" w:rsidP="00172803">
            <w:pPr>
              <w:jc w:val="center"/>
              <w:rPr>
                <w:rFonts w:hint="cs"/>
                <w:color w:val="FF0000"/>
                <w:rtl/>
              </w:rPr>
            </w:pPr>
            <w:r w:rsidRPr="00E11F1C">
              <w:rPr>
                <w:rFonts w:hint="cs"/>
                <w:color w:val="FF0000"/>
                <w:rtl/>
              </w:rPr>
              <w:t>أمهد تعلمي</w:t>
            </w:r>
          </w:p>
        </w:tc>
        <w:tc>
          <w:tcPr>
            <w:tcW w:w="1491" w:type="dxa"/>
            <w:gridSpan w:val="2"/>
          </w:tcPr>
          <w:p w:rsidR="00E8359B" w:rsidRPr="00394806" w:rsidRDefault="00E8359B" w:rsidP="00172803">
            <w:pPr>
              <w:jc w:val="lowKashida"/>
              <w:rPr>
                <w:rFonts w:hint="cs"/>
                <w:rtl/>
              </w:rPr>
            </w:pPr>
            <w:proofErr w:type="gramStart"/>
            <w:r>
              <w:rPr>
                <w:rFonts w:hint="cs"/>
                <w:rtl/>
              </w:rPr>
              <w:t>اكتشاف</w:t>
            </w:r>
            <w:proofErr w:type="gramEnd"/>
            <w:r>
              <w:rPr>
                <w:rFonts w:hint="cs"/>
                <w:rtl/>
              </w:rPr>
              <w:t xml:space="preserve"> الموضوع</w:t>
            </w:r>
          </w:p>
        </w:tc>
        <w:tc>
          <w:tcPr>
            <w:tcW w:w="918" w:type="dxa"/>
            <w:gridSpan w:val="2"/>
          </w:tcPr>
          <w:p w:rsidR="00E8359B" w:rsidRPr="00394806" w:rsidRDefault="00E8359B" w:rsidP="00172803">
            <w:pPr>
              <w:jc w:val="lowKashida"/>
              <w:rPr>
                <w:rFonts w:hint="cs"/>
                <w:rtl/>
              </w:rPr>
            </w:pPr>
            <w:r>
              <w:rPr>
                <w:rFonts w:hint="cs"/>
                <w:rtl/>
              </w:rPr>
              <w:t>نص</w:t>
            </w:r>
          </w:p>
        </w:tc>
        <w:tc>
          <w:tcPr>
            <w:tcW w:w="6545" w:type="dxa"/>
            <w:gridSpan w:val="3"/>
          </w:tcPr>
          <w:p w:rsidR="00E8359B" w:rsidRPr="00394806" w:rsidRDefault="00E8359B" w:rsidP="00172803">
            <w:pPr>
              <w:jc w:val="lowKashida"/>
              <w:rPr>
                <w:rFonts w:hint="cs"/>
                <w:rtl/>
              </w:rPr>
            </w:pPr>
            <w:r>
              <w:rPr>
                <w:rFonts w:hint="cs"/>
                <w:rtl/>
              </w:rPr>
              <w:t>إثارة انتباه التلاميذ لموضوع الدرس عن طريق طرح تساؤل سيتمحور حوله التعلم</w:t>
            </w:r>
          </w:p>
        </w:tc>
      </w:tr>
      <w:tr w:rsidR="00E8359B" w:rsidTr="00E8359B">
        <w:tc>
          <w:tcPr>
            <w:tcW w:w="1500" w:type="dxa"/>
          </w:tcPr>
          <w:p w:rsidR="00E8359B" w:rsidRPr="00E11F1C" w:rsidRDefault="00E8359B" w:rsidP="00172803">
            <w:pPr>
              <w:jc w:val="center"/>
              <w:rPr>
                <w:rFonts w:hint="cs"/>
                <w:color w:val="FF0000"/>
                <w:rtl/>
              </w:rPr>
            </w:pPr>
            <w:r w:rsidRPr="00E11F1C">
              <w:rPr>
                <w:rFonts w:hint="cs"/>
                <w:color w:val="FF0000"/>
                <w:rtl/>
              </w:rPr>
              <w:t>كيف أتعلم؟</w:t>
            </w:r>
          </w:p>
        </w:tc>
        <w:tc>
          <w:tcPr>
            <w:tcW w:w="1491" w:type="dxa"/>
            <w:gridSpan w:val="2"/>
          </w:tcPr>
          <w:p w:rsidR="00E8359B" w:rsidRPr="00394806" w:rsidRDefault="00E8359B" w:rsidP="00172803">
            <w:pPr>
              <w:jc w:val="lowKashida"/>
              <w:rPr>
                <w:rFonts w:hint="cs"/>
                <w:rtl/>
              </w:rPr>
            </w:pPr>
            <w:r>
              <w:rPr>
                <w:rFonts w:hint="cs"/>
                <w:rtl/>
              </w:rPr>
              <w:t>إكساب المتعلم مهارة الإصغاء بتمرينه على العمليات الفكرية التي يمر عبرها الإصغاء النشيط( الإنتباه، الإهتمام، الفهم، الإعادة)</w:t>
            </w:r>
          </w:p>
        </w:tc>
        <w:tc>
          <w:tcPr>
            <w:tcW w:w="918" w:type="dxa"/>
            <w:gridSpan w:val="2"/>
          </w:tcPr>
          <w:p w:rsidR="00E8359B" w:rsidRDefault="00E8359B" w:rsidP="00172803">
            <w:pPr>
              <w:jc w:val="lowKashida"/>
              <w:rPr>
                <w:rFonts w:hint="cs"/>
                <w:rtl/>
              </w:rPr>
            </w:pPr>
            <w:r>
              <w:rPr>
                <w:rFonts w:hint="cs"/>
                <w:rtl/>
              </w:rPr>
              <w:t>لعب أدوار</w:t>
            </w:r>
          </w:p>
          <w:p w:rsidR="00E8359B" w:rsidRDefault="00E8359B" w:rsidP="00172803">
            <w:pPr>
              <w:jc w:val="lowKashida"/>
              <w:rPr>
                <w:rFonts w:hint="cs"/>
                <w:rtl/>
              </w:rPr>
            </w:pPr>
          </w:p>
          <w:p w:rsidR="00E8359B" w:rsidRDefault="00E8359B" w:rsidP="00172803">
            <w:pPr>
              <w:jc w:val="lowKashida"/>
              <w:rPr>
                <w:rFonts w:hint="cs"/>
                <w:rtl/>
              </w:rPr>
            </w:pPr>
          </w:p>
          <w:p w:rsidR="00E8359B" w:rsidRDefault="00E8359B" w:rsidP="00172803">
            <w:pPr>
              <w:jc w:val="lowKashida"/>
              <w:rPr>
                <w:rFonts w:hint="cs"/>
                <w:rtl/>
              </w:rPr>
            </w:pPr>
          </w:p>
          <w:p w:rsidR="00E8359B" w:rsidRDefault="00E8359B" w:rsidP="00172803">
            <w:pPr>
              <w:jc w:val="lowKashida"/>
              <w:rPr>
                <w:rFonts w:hint="cs"/>
                <w:rtl/>
              </w:rPr>
            </w:pPr>
          </w:p>
          <w:p w:rsidR="00E8359B" w:rsidRPr="00394806" w:rsidRDefault="00E8359B" w:rsidP="00172803">
            <w:pPr>
              <w:jc w:val="lowKashida"/>
              <w:rPr>
                <w:rFonts w:hint="cs"/>
                <w:rtl/>
              </w:rPr>
            </w:pPr>
            <w:r>
              <w:rPr>
                <w:rFonts w:hint="cs"/>
                <w:rtl/>
              </w:rPr>
              <w:t>صور</w:t>
            </w:r>
          </w:p>
        </w:tc>
        <w:tc>
          <w:tcPr>
            <w:tcW w:w="6545" w:type="dxa"/>
            <w:gridSpan w:val="3"/>
          </w:tcPr>
          <w:p w:rsidR="00E8359B" w:rsidRDefault="00E8359B" w:rsidP="00172803">
            <w:pPr>
              <w:jc w:val="lowKashida"/>
              <w:rPr>
                <w:rFonts w:hint="cs"/>
                <w:rtl/>
              </w:rPr>
            </w:pPr>
            <w:r w:rsidRPr="001B5F4D">
              <w:rPr>
                <w:rFonts w:hint="cs"/>
                <w:rtl/>
              </w:rPr>
              <w:t xml:space="preserve">* تتم قراءة النص من طرف المدرس ثم يقرؤه </w:t>
            </w:r>
            <w:proofErr w:type="gramStart"/>
            <w:r w:rsidRPr="001B5F4D">
              <w:rPr>
                <w:rFonts w:hint="cs"/>
                <w:rtl/>
              </w:rPr>
              <w:t>تلميذان</w:t>
            </w:r>
            <w:proofErr w:type="gramEnd"/>
            <w:r w:rsidRPr="001B5F4D">
              <w:rPr>
                <w:rFonts w:hint="cs"/>
                <w:rtl/>
              </w:rPr>
              <w:t>/ تلميذتان آخران أو ثلاثة تلاميذ</w:t>
            </w:r>
          </w:p>
          <w:p w:rsidR="00E8359B" w:rsidRDefault="00E8359B" w:rsidP="00172803">
            <w:pPr>
              <w:jc w:val="lowKashida"/>
              <w:rPr>
                <w:rFonts w:hint="cs"/>
                <w:rtl/>
              </w:rPr>
            </w:pPr>
            <w:r>
              <w:rPr>
                <w:rFonts w:hint="cs"/>
                <w:rtl/>
              </w:rPr>
              <w:t>* يتمرن التلاميذ والتلميذات على العمليات الفكرية التي يمر عبرها الإصغاء النشيط والكيفية التي تترجم بها كل عملية ( الإنتباه مثلا يفرض على المصغي أن يدير وجهه نحو المتكلم وينظر إليه)</w:t>
            </w:r>
          </w:p>
          <w:p w:rsidR="00E8359B" w:rsidRDefault="00E8359B" w:rsidP="00172803">
            <w:pPr>
              <w:jc w:val="lowKashida"/>
              <w:rPr>
                <w:rFonts w:hint="cs"/>
                <w:rtl/>
              </w:rPr>
            </w:pPr>
            <w:r>
              <w:rPr>
                <w:rFonts w:hint="cs"/>
                <w:rtl/>
              </w:rPr>
              <w:t>* يطبق المتعلمون ذلك عن طريق تشخيص ثلاث وضعيات: يتحدث تلميذ مع صديقه لكن هذا الأخير لا يطبق قواعد الإصغاء أي لا ينتبه لما يقول ولا يهتم به، يطلب المدرس(ة) من التلميذ الذي شخص دور المحاور أن يصف شعوره من جراء عدم انتباه صديقه لما يقول.</w:t>
            </w:r>
          </w:p>
          <w:p w:rsidR="00E8359B" w:rsidRDefault="00E8359B" w:rsidP="00172803">
            <w:pPr>
              <w:jc w:val="lowKashida"/>
              <w:rPr>
                <w:rFonts w:hint="cs"/>
                <w:rtl/>
              </w:rPr>
            </w:pPr>
            <w:r>
              <w:rPr>
                <w:rFonts w:hint="cs"/>
                <w:rtl/>
              </w:rPr>
              <w:t xml:space="preserve">* </w:t>
            </w:r>
            <w:proofErr w:type="gramStart"/>
            <w:r>
              <w:rPr>
                <w:rFonts w:hint="cs"/>
                <w:rtl/>
              </w:rPr>
              <w:t>يتم</w:t>
            </w:r>
            <w:proofErr w:type="gramEnd"/>
            <w:r>
              <w:rPr>
                <w:rFonts w:hint="cs"/>
                <w:rtl/>
              </w:rPr>
              <w:t xml:space="preserve"> عكس الأدوار في الوضعية الثانية ويطالب التلميذ الذي شخص دور عدم الإصغاء بتصور ووصف المشاعر التي أحس بها صديقه والتي سبق أن شعر بها في الوضعية الأولى.</w:t>
            </w:r>
          </w:p>
          <w:p w:rsidR="00E8359B" w:rsidRDefault="00E8359B" w:rsidP="00172803">
            <w:pPr>
              <w:jc w:val="lowKashida"/>
              <w:rPr>
                <w:rFonts w:hint="cs"/>
                <w:rtl/>
              </w:rPr>
            </w:pPr>
            <w:r>
              <w:rPr>
                <w:rFonts w:hint="cs"/>
                <w:rtl/>
              </w:rPr>
              <w:t xml:space="preserve">* يسجل التلاميذ ضمن مجموعات ملاحظاتهم حول سلوك التلميذين في الوضعيتين </w:t>
            </w:r>
            <w:proofErr w:type="gramStart"/>
            <w:r>
              <w:rPr>
                <w:rFonts w:hint="cs"/>
                <w:rtl/>
              </w:rPr>
              <w:t>الأولى</w:t>
            </w:r>
            <w:proofErr w:type="gramEnd"/>
            <w:r>
              <w:rPr>
                <w:rFonts w:hint="cs"/>
                <w:rtl/>
              </w:rPr>
              <w:t xml:space="preserve"> والثانية</w:t>
            </w:r>
          </w:p>
          <w:p w:rsidR="00E8359B" w:rsidRDefault="00E8359B" w:rsidP="00172803">
            <w:pPr>
              <w:jc w:val="lowKashida"/>
              <w:rPr>
                <w:rFonts w:hint="cs"/>
                <w:rtl/>
              </w:rPr>
            </w:pPr>
            <w:r>
              <w:rPr>
                <w:rFonts w:hint="cs"/>
                <w:rtl/>
              </w:rPr>
              <w:t>* يقوم تلميذان آخران بتشخيص الدورين لكن مع مراعاة قواعد الإنصات هذه المرة.</w:t>
            </w:r>
          </w:p>
          <w:p w:rsidR="00E8359B" w:rsidRDefault="00E8359B" w:rsidP="00172803">
            <w:pPr>
              <w:jc w:val="lowKashida"/>
              <w:rPr>
                <w:rFonts w:hint="cs"/>
                <w:rtl/>
              </w:rPr>
            </w:pPr>
            <w:r>
              <w:rPr>
                <w:rFonts w:hint="cs"/>
                <w:rtl/>
              </w:rPr>
              <w:t>* يسجل التلاميذ ضمن مجموعات السلوكات التي تعبر عن إصغاء جيد: النظر إلى المتكلم/ المتكلمة، طرح أسئلة، طلب توضيح...</w:t>
            </w:r>
          </w:p>
          <w:p w:rsidR="00E8359B" w:rsidRPr="001B5F4D" w:rsidRDefault="00E8359B" w:rsidP="00172803">
            <w:pPr>
              <w:jc w:val="lowKashida"/>
              <w:rPr>
                <w:rFonts w:hint="cs"/>
                <w:rtl/>
              </w:rPr>
            </w:pPr>
            <w:r>
              <w:rPr>
                <w:rFonts w:hint="cs"/>
                <w:rtl/>
              </w:rPr>
              <w:t xml:space="preserve">* </w:t>
            </w:r>
            <w:proofErr w:type="gramStart"/>
            <w:r>
              <w:rPr>
                <w:rFonts w:hint="cs"/>
                <w:rtl/>
              </w:rPr>
              <w:t>يمكن</w:t>
            </w:r>
            <w:proofErr w:type="gramEnd"/>
            <w:r>
              <w:rPr>
                <w:rFonts w:hint="cs"/>
                <w:rtl/>
              </w:rPr>
              <w:t xml:space="preserve"> تكرار التمرن على الإصغاء النشيط مع فتح نقاش عام بين مجموع التلاميذ انطلاقا من أسئلة حول شعورهم وهم يطبقون قواعد الإصغاء النشيط</w:t>
            </w:r>
          </w:p>
        </w:tc>
      </w:tr>
      <w:tr w:rsidR="00E8359B" w:rsidTr="00E8359B">
        <w:tc>
          <w:tcPr>
            <w:tcW w:w="1500" w:type="dxa"/>
          </w:tcPr>
          <w:p w:rsidR="00E8359B" w:rsidRPr="00E11F1C" w:rsidRDefault="00E8359B" w:rsidP="00172803">
            <w:pPr>
              <w:jc w:val="center"/>
              <w:rPr>
                <w:rFonts w:hint="cs"/>
                <w:color w:val="FF0000"/>
                <w:rtl/>
              </w:rPr>
            </w:pPr>
            <w:r w:rsidRPr="00E11F1C">
              <w:rPr>
                <w:rFonts w:hint="cs"/>
                <w:color w:val="FF0000"/>
                <w:rtl/>
              </w:rPr>
              <w:t>لماذا أتعلم؟</w:t>
            </w:r>
          </w:p>
        </w:tc>
        <w:tc>
          <w:tcPr>
            <w:tcW w:w="8954" w:type="dxa"/>
            <w:gridSpan w:val="7"/>
          </w:tcPr>
          <w:p w:rsidR="00E8359B" w:rsidRPr="00647183" w:rsidRDefault="00E8359B" w:rsidP="00172803">
            <w:pPr>
              <w:jc w:val="lowKashida"/>
              <w:rPr>
                <w:rFonts w:hint="cs"/>
                <w:sz w:val="18"/>
                <w:szCs w:val="18"/>
                <w:rtl/>
              </w:rPr>
            </w:pPr>
            <w:r w:rsidRPr="00647183">
              <w:rPr>
                <w:rFonts w:hint="cs"/>
                <w:sz w:val="18"/>
                <w:szCs w:val="18"/>
                <w:rtl/>
              </w:rPr>
              <w:t xml:space="preserve">ترسيخ ما سبق لجعل التلاميذ يدركون فائدة ما يتعلمونه ويصلوا إلى فهم قواعد الإصغاء النشيط وفوائده انطلاقا من الإستنتاجات التي تم التوصل إليها </w:t>
            </w:r>
            <w:r w:rsidRPr="00647183">
              <w:rPr>
                <w:rFonts w:hint="cs"/>
                <w:sz w:val="18"/>
                <w:szCs w:val="18"/>
                <w:rtl/>
              </w:rPr>
              <w:lastRenderedPageBreak/>
              <w:t>ويطبقونها في حياتهم اليومية</w:t>
            </w:r>
          </w:p>
        </w:tc>
      </w:tr>
      <w:tr w:rsidR="00E8359B" w:rsidTr="00E8359B">
        <w:tc>
          <w:tcPr>
            <w:tcW w:w="1500" w:type="dxa"/>
          </w:tcPr>
          <w:p w:rsidR="00E8359B" w:rsidRPr="00E11F1C" w:rsidRDefault="00E8359B" w:rsidP="00172803">
            <w:pPr>
              <w:jc w:val="center"/>
              <w:rPr>
                <w:rFonts w:hint="cs"/>
                <w:color w:val="FF0000"/>
                <w:rtl/>
              </w:rPr>
            </w:pPr>
            <w:proofErr w:type="gramStart"/>
            <w:r w:rsidRPr="00E11F1C">
              <w:rPr>
                <w:rFonts w:hint="cs"/>
                <w:color w:val="FF0000"/>
                <w:rtl/>
              </w:rPr>
              <w:lastRenderedPageBreak/>
              <w:t>ملخص</w:t>
            </w:r>
            <w:proofErr w:type="gramEnd"/>
          </w:p>
        </w:tc>
        <w:tc>
          <w:tcPr>
            <w:tcW w:w="8954" w:type="dxa"/>
            <w:gridSpan w:val="7"/>
          </w:tcPr>
          <w:p w:rsidR="00E8359B" w:rsidRPr="00647183" w:rsidRDefault="00E8359B" w:rsidP="00172803">
            <w:pPr>
              <w:jc w:val="lowKashida"/>
              <w:rPr>
                <w:rFonts w:hint="cs"/>
                <w:sz w:val="18"/>
                <w:szCs w:val="18"/>
                <w:rtl/>
              </w:rPr>
            </w:pPr>
            <w:r w:rsidRPr="00647183">
              <w:rPr>
                <w:rFonts w:hint="cs"/>
                <w:sz w:val="18"/>
                <w:szCs w:val="18"/>
                <w:rtl/>
              </w:rPr>
              <w:t xml:space="preserve">يساعد الملخص على احتفاظ التلاميذ بما هو أساسي. </w:t>
            </w:r>
            <w:proofErr w:type="gramStart"/>
            <w:r w:rsidRPr="00647183">
              <w:rPr>
                <w:rFonts w:hint="cs"/>
                <w:sz w:val="18"/>
                <w:szCs w:val="18"/>
                <w:rtl/>
              </w:rPr>
              <w:t>يتم</w:t>
            </w:r>
            <w:proofErr w:type="gramEnd"/>
            <w:r w:rsidRPr="00647183">
              <w:rPr>
                <w:rFonts w:hint="cs"/>
                <w:sz w:val="18"/>
                <w:szCs w:val="18"/>
                <w:rtl/>
              </w:rPr>
              <w:t xml:space="preserve"> استخراج الملخص من التلاميذ، إذا سمح الوقت بذلك، ومقارنته مع ملخص الكتاب</w:t>
            </w:r>
          </w:p>
        </w:tc>
      </w:tr>
      <w:tr w:rsidR="00E8359B" w:rsidTr="00E8359B">
        <w:tc>
          <w:tcPr>
            <w:tcW w:w="1500" w:type="dxa"/>
          </w:tcPr>
          <w:p w:rsidR="00E8359B" w:rsidRPr="00E11F1C" w:rsidRDefault="00E8359B" w:rsidP="00172803">
            <w:pPr>
              <w:jc w:val="center"/>
              <w:rPr>
                <w:rFonts w:hint="cs"/>
                <w:color w:val="FF0000"/>
                <w:rtl/>
              </w:rPr>
            </w:pPr>
            <w:r w:rsidRPr="00E11F1C">
              <w:rPr>
                <w:rFonts w:hint="cs"/>
                <w:color w:val="FF0000"/>
                <w:rtl/>
              </w:rPr>
              <w:t>أقوم وأدعم تعلمي</w:t>
            </w:r>
          </w:p>
        </w:tc>
        <w:tc>
          <w:tcPr>
            <w:tcW w:w="1491" w:type="dxa"/>
            <w:gridSpan w:val="2"/>
          </w:tcPr>
          <w:p w:rsidR="00E8359B" w:rsidRPr="00647183" w:rsidRDefault="00E8359B" w:rsidP="00172803">
            <w:pPr>
              <w:jc w:val="lowKashida"/>
              <w:rPr>
                <w:rFonts w:hint="cs"/>
                <w:sz w:val="18"/>
                <w:szCs w:val="18"/>
                <w:rtl/>
              </w:rPr>
            </w:pPr>
            <w:r w:rsidRPr="00647183">
              <w:rPr>
                <w:rFonts w:hint="cs"/>
                <w:sz w:val="18"/>
                <w:szCs w:val="18"/>
                <w:rtl/>
              </w:rPr>
              <w:t>القدرة على تمثل واستيعاب قواعد الإصغاء النشيط، القدرة على التعبير</w:t>
            </w:r>
          </w:p>
        </w:tc>
        <w:tc>
          <w:tcPr>
            <w:tcW w:w="1683" w:type="dxa"/>
            <w:gridSpan w:val="3"/>
          </w:tcPr>
          <w:p w:rsidR="00E8359B" w:rsidRPr="00647183" w:rsidRDefault="00E8359B" w:rsidP="00172803">
            <w:pPr>
              <w:jc w:val="lowKashida"/>
              <w:rPr>
                <w:rFonts w:hint="cs"/>
                <w:sz w:val="18"/>
                <w:szCs w:val="18"/>
                <w:rtl/>
              </w:rPr>
            </w:pPr>
            <w:r w:rsidRPr="00647183">
              <w:rPr>
                <w:rFonts w:hint="cs"/>
                <w:sz w:val="18"/>
                <w:szCs w:val="18"/>
                <w:rtl/>
              </w:rPr>
              <w:t>رسم</w:t>
            </w:r>
          </w:p>
        </w:tc>
        <w:tc>
          <w:tcPr>
            <w:tcW w:w="5780" w:type="dxa"/>
            <w:gridSpan w:val="2"/>
          </w:tcPr>
          <w:p w:rsidR="00E8359B" w:rsidRPr="00647183" w:rsidRDefault="00E8359B" w:rsidP="00172803">
            <w:pPr>
              <w:jc w:val="lowKashida"/>
              <w:rPr>
                <w:rFonts w:hint="cs"/>
                <w:sz w:val="18"/>
                <w:szCs w:val="18"/>
                <w:rtl/>
              </w:rPr>
            </w:pPr>
            <w:r w:rsidRPr="00647183">
              <w:rPr>
                <w:rFonts w:hint="cs"/>
                <w:sz w:val="18"/>
                <w:szCs w:val="18"/>
                <w:rtl/>
              </w:rPr>
              <w:t>يكتب التلاميذ حوارا لم تحترم فيه قواعد الإصغاء ويصفون انعكاساته. ولتحقيق الهدف المتوخى يمكن للمدرس من خلال ملاحظته لسلوك التلاميذ في جميع المواد استحضار ورصد مدى استدماجهم لهذا السلوك وتشجيعهم على تطبيق قواعد حسن الإنصات وتعزيز ذلك.</w:t>
            </w:r>
          </w:p>
        </w:tc>
      </w:tr>
      <w:tr w:rsidR="00E8359B" w:rsidTr="00E8359B">
        <w:tc>
          <w:tcPr>
            <w:tcW w:w="1500" w:type="dxa"/>
          </w:tcPr>
          <w:p w:rsidR="00E8359B" w:rsidRPr="00E11F1C" w:rsidRDefault="00E8359B" w:rsidP="00172803">
            <w:pPr>
              <w:jc w:val="center"/>
              <w:rPr>
                <w:rFonts w:hint="cs"/>
                <w:color w:val="FF0000"/>
                <w:rtl/>
              </w:rPr>
            </w:pPr>
            <w:proofErr w:type="gramStart"/>
            <w:r w:rsidRPr="00E11F1C">
              <w:rPr>
                <w:rFonts w:hint="cs"/>
                <w:color w:val="FF0000"/>
                <w:rtl/>
              </w:rPr>
              <w:t>امتدادات</w:t>
            </w:r>
            <w:proofErr w:type="gramEnd"/>
          </w:p>
        </w:tc>
        <w:tc>
          <w:tcPr>
            <w:tcW w:w="8954" w:type="dxa"/>
            <w:gridSpan w:val="7"/>
          </w:tcPr>
          <w:p w:rsidR="00E8359B" w:rsidRPr="00394806" w:rsidRDefault="00E8359B" w:rsidP="00172803">
            <w:pPr>
              <w:jc w:val="lowKashida"/>
              <w:rPr>
                <w:rFonts w:hint="cs"/>
                <w:rtl/>
              </w:rPr>
            </w:pPr>
            <w:r>
              <w:rPr>
                <w:rFonts w:hint="cs"/>
                <w:rtl/>
              </w:rPr>
              <w:t>استحضار قواعد الإصغاء النشيط في دروس اللغة العربية خاصة التعبير الشفوي</w:t>
            </w:r>
          </w:p>
        </w:tc>
      </w:tr>
    </w:tbl>
    <w:p w:rsidR="00E8359B" w:rsidRDefault="00E8359B"/>
    <w:tbl>
      <w:tblPr>
        <w:tblStyle w:val="Grilledutableau"/>
        <w:bidiVisual/>
        <w:tblW w:w="1002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1E0"/>
      </w:tblPr>
      <w:tblGrid>
        <w:gridCol w:w="1499"/>
        <w:gridCol w:w="396"/>
        <w:gridCol w:w="674"/>
        <w:gridCol w:w="421"/>
        <w:gridCol w:w="899"/>
        <w:gridCol w:w="37"/>
        <w:gridCol w:w="2244"/>
        <w:gridCol w:w="3859"/>
      </w:tblGrid>
      <w:tr w:rsidR="00E8359B" w:rsidTr="00E8359B">
        <w:tc>
          <w:tcPr>
            <w:tcW w:w="10029" w:type="dxa"/>
            <w:gridSpan w:val="8"/>
            <w:tcBorders>
              <w:top w:val="single" w:sz="6" w:space="0" w:color="FFFFFF"/>
              <w:left w:val="single" w:sz="6" w:space="0" w:color="FFFFFF"/>
              <w:bottom w:val="nil"/>
              <w:right w:val="single" w:sz="6" w:space="0" w:color="FFFFFF"/>
            </w:tcBorders>
          </w:tcPr>
          <w:p w:rsidR="00E8359B" w:rsidRDefault="00E8359B" w:rsidP="007709B8">
            <w:pPr>
              <w:jc w:val="center"/>
              <w:rPr>
                <w:rtl/>
              </w:rPr>
            </w:pPr>
            <w:r w:rsidRPr="002C1748">
              <w:rPr>
                <w:rFonts w:cs="Naskh News"/>
                <w:color w:val="FF0000"/>
                <w:rtl/>
              </w:rPr>
              <w:pict>
                <v:shape id="_x0000_i1036" type="#_x0000_t75" style="width:90pt;height:24.75pt">
                  <v:imagedata r:id="rId5" o:title="BSM1"/>
                </v:shape>
              </w:pict>
            </w:r>
          </w:p>
        </w:tc>
      </w:tr>
      <w:tr w:rsidR="00E8359B" w:rsidTr="00E8359B">
        <w:tc>
          <w:tcPr>
            <w:tcW w:w="1895" w:type="dxa"/>
            <w:gridSpan w:val="2"/>
            <w:tcBorders>
              <w:top w:val="single" w:sz="6" w:space="0" w:color="FFFFFF"/>
              <w:left w:val="single" w:sz="6" w:space="0" w:color="FFFFFF"/>
            </w:tcBorders>
          </w:tcPr>
          <w:p w:rsidR="00E8359B" w:rsidRPr="00E11F1C" w:rsidRDefault="00E8359B" w:rsidP="007709B8">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1" w:type="dxa"/>
            <w:gridSpan w:val="4"/>
          </w:tcPr>
          <w:p w:rsidR="00E8359B" w:rsidRPr="00592F29" w:rsidRDefault="00E8359B" w:rsidP="007709B8">
            <w:pPr>
              <w:jc w:val="center"/>
              <w:rPr>
                <w:rFonts w:hint="cs"/>
                <w:b/>
                <w:bCs/>
                <w:color w:val="FF00FF"/>
                <w:sz w:val="28"/>
                <w:szCs w:val="28"/>
                <w:rtl/>
              </w:rPr>
            </w:pPr>
            <w:r w:rsidRPr="00592F29">
              <w:rPr>
                <w:rFonts w:hint="cs"/>
                <w:b/>
                <w:bCs/>
                <w:color w:val="FF00FF"/>
                <w:sz w:val="28"/>
                <w:szCs w:val="28"/>
                <w:rtl/>
              </w:rPr>
              <w:t>الإجتماعيات</w:t>
            </w:r>
          </w:p>
        </w:tc>
        <w:tc>
          <w:tcPr>
            <w:tcW w:w="2244" w:type="dxa"/>
          </w:tcPr>
          <w:p w:rsidR="00E8359B" w:rsidRPr="00592F29" w:rsidRDefault="00E8359B" w:rsidP="007709B8">
            <w:pPr>
              <w:jc w:val="center"/>
              <w:rPr>
                <w:rFonts w:hint="cs"/>
                <w:b/>
                <w:bCs/>
                <w:color w:val="FF00FF"/>
                <w:sz w:val="28"/>
                <w:szCs w:val="28"/>
                <w:rtl/>
              </w:rPr>
            </w:pPr>
            <w:r>
              <w:rPr>
                <w:rFonts w:hint="cs"/>
                <w:b/>
                <w:bCs/>
                <w:color w:val="FF00FF"/>
                <w:sz w:val="28"/>
                <w:szCs w:val="28"/>
                <w:rtl/>
              </w:rPr>
              <w:t>التربية على المواطنة</w:t>
            </w:r>
          </w:p>
        </w:tc>
        <w:tc>
          <w:tcPr>
            <w:tcW w:w="3859" w:type="dxa"/>
            <w:tcBorders>
              <w:top w:val="single" w:sz="6" w:space="0" w:color="FFFFFF"/>
              <w:right w:val="single" w:sz="6" w:space="0" w:color="FFFFFF"/>
            </w:tcBorders>
          </w:tcPr>
          <w:p w:rsidR="00E8359B" w:rsidRPr="00E11F1C" w:rsidRDefault="00E8359B" w:rsidP="007709B8">
            <w:pPr>
              <w:jc w:val="center"/>
              <w:rPr>
                <w:rFonts w:hint="cs"/>
                <w:b/>
                <w:bCs/>
                <w:sz w:val="28"/>
                <w:szCs w:val="28"/>
                <w:rtl/>
              </w:rPr>
            </w:pPr>
            <w:r w:rsidRPr="00E11F1C">
              <w:rPr>
                <w:rFonts w:hint="cs"/>
                <w:b/>
                <w:bCs/>
                <w:sz w:val="28"/>
                <w:szCs w:val="28"/>
                <w:rtl/>
              </w:rPr>
              <w:t>رقم الجذاذة:</w:t>
            </w:r>
          </w:p>
        </w:tc>
      </w:tr>
      <w:tr w:rsidR="00E8359B" w:rsidTr="00E8359B">
        <w:tc>
          <w:tcPr>
            <w:tcW w:w="1895" w:type="dxa"/>
            <w:gridSpan w:val="2"/>
          </w:tcPr>
          <w:p w:rsidR="00E8359B" w:rsidRPr="00D859F8" w:rsidRDefault="00E8359B" w:rsidP="007709B8">
            <w:pPr>
              <w:jc w:val="center"/>
              <w:rPr>
                <w:rFonts w:hint="cs"/>
                <w:rtl/>
              </w:rPr>
            </w:pPr>
            <w:r w:rsidRPr="00D859F8">
              <w:rPr>
                <w:rFonts w:hint="cs"/>
                <w:rtl/>
              </w:rPr>
              <w:t>عبد الرحيم المحيطي</w:t>
            </w:r>
          </w:p>
        </w:tc>
        <w:tc>
          <w:tcPr>
            <w:tcW w:w="8134" w:type="dxa"/>
            <w:gridSpan w:val="6"/>
          </w:tcPr>
          <w:p w:rsidR="00E8359B" w:rsidRDefault="00E8359B" w:rsidP="007709B8">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A87C66">
              <w:rPr>
                <w:rFonts w:hint="cs"/>
                <w:b/>
                <w:bCs/>
                <w:color w:val="0000FF"/>
                <w:rtl/>
              </w:rPr>
              <w:t>الرغبات والحاجيات والحقوق</w:t>
            </w:r>
          </w:p>
        </w:tc>
      </w:tr>
      <w:tr w:rsidR="00E8359B" w:rsidTr="00E8359B">
        <w:tc>
          <w:tcPr>
            <w:tcW w:w="10029" w:type="dxa"/>
            <w:gridSpan w:val="8"/>
          </w:tcPr>
          <w:p w:rsidR="00E8359B" w:rsidRDefault="00E8359B" w:rsidP="007709B8">
            <w:pPr>
              <w:rPr>
                <w:rFonts w:hint="cs"/>
                <w:rtl/>
              </w:rPr>
            </w:pPr>
            <w:r>
              <w:rPr>
                <w:rFonts w:hint="cs"/>
                <w:rtl/>
              </w:rPr>
              <w:t>الأهداف: التمييز بين الرغبات والحاجيات والحقوق- تنمية مهارة التصنيف والإختيار</w:t>
            </w:r>
          </w:p>
        </w:tc>
      </w:tr>
      <w:tr w:rsidR="00E8359B" w:rsidTr="00E8359B">
        <w:tc>
          <w:tcPr>
            <w:tcW w:w="10029" w:type="dxa"/>
            <w:gridSpan w:val="8"/>
          </w:tcPr>
          <w:p w:rsidR="00E8359B" w:rsidRDefault="00E8359B" w:rsidP="007709B8">
            <w:pPr>
              <w:rPr>
                <w:rFonts w:hint="cs"/>
                <w:rtl/>
              </w:rPr>
            </w:pPr>
            <w:proofErr w:type="gramStart"/>
            <w:r>
              <w:rPr>
                <w:rFonts w:hint="cs"/>
                <w:rtl/>
              </w:rPr>
              <w:t>الوسائل</w:t>
            </w:r>
            <w:proofErr w:type="gramEnd"/>
            <w:r>
              <w:rPr>
                <w:rFonts w:hint="cs"/>
                <w:rtl/>
              </w:rPr>
              <w:t>:صور</w:t>
            </w:r>
          </w:p>
        </w:tc>
      </w:tr>
      <w:tr w:rsidR="00E8359B" w:rsidTr="00E8359B">
        <w:tc>
          <w:tcPr>
            <w:tcW w:w="10029" w:type="dxa"/>
            <w:gridSpan w:val="8"/>
            <w:tcBorders>
              <w:left w:val="single" w:sz="6" w:space="0" w:color="FFFFFF"/>
              <w:right w:val="single" w:sz="6" w:space="0" w:color="FFFFFF"/>
            </w:tcBorders>
          </w:tcPr>
          <w:p w:rsidR="00E8359B" w:rsidRDefault="00E8359B" w:rsidP="007709B8">
            <w:pPr>
              <w:rPr>
                <w:rtl/>
              </w:rPr>
            </w:pPr>
          </w:p>
        </w:tc>
      </w:tr>
      <w:tr w:rsidR="00E8359B" w:rsidTr="00E8359B">
        <w:tc>
          <w:tcPr>
            <w:tcW w:w="1499" w:type="dxa"/>
          </w:tcPr>
          <w:p w:rsidR="00E8359B" w:rsidRPr="00E11F1C" w:rsidRDefault="00E8359B" w:rsidP="007709B8">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070" w:type="dxa"/>
            <w:gridSpan w:val="2"/>
          </w:tcPr>
          <w:p w:rsidR="00E8359B" w:rsidRPr="00E11F1C" w:rsidRDefault="00E8359B" w:rsidP="007709B8">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357" w:type="dxa"/>
            <w:gridSpan w:val="3"/>
          </w:tcPr>
          <w:p w:rsidR="00E8359B" w:rsidRPr="00E11F1C" w:rsidRDefault="00E8359B" w:rsidP="007709B8">
            <w:pPr>
              <w:jc w:val="center"/>
              <w:rPr>
                <w:rFonts w:hint="cs"/>
                <w:b/>
                <w:bCs/>
                <w:color w:val="FF0000"/>
                <w:sz w:val="28"/>
                <w:szCs w:val="28"/>
                <w:rtl/>
              </w:rPr>
            </w:pPr>
            <w:proofErr w:type="gramStart"/>
            <w:r w:rsidRPr="00E11F1C">
              <w:rPr>
                <w:rFonts w:hint="cs"/>
                <w:b/>
                <w:bCs/>
                <w:color w:val="FF0000"/>
                <w:sz w:val="28"/>
                <w:szCs w:val="28"/>
                <w:rtl/>
              </w:rPr>
              <w:t>الوسائل</w:t>
            </w:r>
            <w:proofErr w:type="gramEnd"/>
            <w:r w:rsidRPr="00E11F1C">
              <w:rPr>
                <w:rFonts w:hint="cs"/>
                <w:b/>
                <w:bCs/>
                <w:color w:val="FF0000"/>
                <w:sz w:val="28"/>
                <w:szCs w:val="28"/>
                <w:rtl/>
              </w:rPr>
              <w:t xml:space="preserve"> والتقنيات</w:t>
            </w:r>
          </w:p>
        </w:tc>
        <w:tc>
          <w:tcPr>
            <w:tcW w:w="6103" w:type="dxa"/>
            <w:gridSpan w:val="2"/>
          </w:tcPr>
          <w:p w:rsidR="00E8359B" w:rsidRPr="00E11F1C" w:rsidRDefault="00E8359B" w:rsidP="007709B8">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499" w:type="dxa"/>
          </w:tcPr>
          <w:p w:rsidR="00E8359B" w:rsidRDefault="00E8359B" w:rsidP="007709B8">
            <w:pPr>
              <w:jc w:val="center"/>
              <w:rPr>
                <w:rFonts w:hint="cs"/>
                <w:color w:val="FF0000"/>
                <w:rtl/>
              </w:rPr>
            </w:pPr>
          </w:p>
          <w:p w:rsidR="00E8359B" w:rsidRPr="007709B8" w:rsidRDefault="00E8359B" w:rsidP="007709B8">
            <w:pPr>
              <w:jc w:val="center"/>
              <w:rPr>
                <w:rFonts w:hint="cs"/>
                <w:color w:val="FF0000"/>
                <w:rtl/>
              </w:rPr>
            </w:pPr>
            <w:r w:rsidRPr="007709B8">
              <w:rPr>
                <w:rFonts w:hint="cs"/>
                <w:color w:val="FF0000"/>
                <w:rtl/>
              </w:rPr>
              <w:t>أمهد تعلمي</w:t>
            </w:r>
          </w:p>
        </w:tc>
        <w:tc>
          <w:tcPr>
            <w:tcW w:w="1070" w:type="dxa"/>
            <w:gridSpan w:val="2"/>
          </w:tcPr>
          <w:p w:rsidR="00E8359B" w:rsidRPr="007709B8" w:rsidRDefault="00E8359B" w:rsidP="007709B8">
            <w:pPr>
              <w:rPr>
                <w:rFonts w:hint="cs"/>
                <w:rtl/>
              </w:rPr>
            </w:pPr>
            <w:r w:rsidRPr="007709B8">
              <w:rPr>
                <w:rFonts w:hint="cs"/>
                <w:rtl/>
              </w:rPr>
              <w:t>نشاط تمهيدي لإثارة انتباه التلاميذ لموضوع الدرس</w:t>
            </w:r>
          </w:p>
        </w:tc>
        <w:tc>
          <w:tcPr>
            <w:tcW w:w="1357" w:type="dxa"/>
            <w:gridSpan w:val="3"/>
          </w:tcPr>
          <w:p w:rsidR="00E8359B" w:rsidRPr="007709B8" w:rsidRDefault="00E8359B" w:rsidP="007709B8">
            <w:pPr>
              <w:rPr>
                <w:rFonts w:hint="cs"/>
                <w:rtl/>
              </w:rPr>
            </w:pPr>
            <w:r w:rsidRPr="007709B8">
              <w:rPr>
                <w:rFonts w:hint="cs"/>
                <w:rtl/>
              </w:rPr>
              <w:t>صور</w:t>
            </w:r>
          </w:p>
        </w:tc>
        <w:tc>
          <w:tcPr>
            <w:tcW w:w="6103" w:type="dxa"/>
            <w:gridSpan w:val="2"/>
          </w:tcPr>
          <w:p w:rsidR="00E8359B" w:rsidRPr="007709B8" w:rsidRDefault="00E8359B" w:rsidP="007709B8">
            <w:pPr>
              <w:jc w:val="lowKashida"/>
              <w:rPr>
                <w:rFonts w:hint="cs"/>
                <w:rtl/>
              </w:rPr>
            </w:pPr>
            <w:r w:rsidRPr="007709B8">
              <w:rPr>
                <w:rFonts w:hint="cs"/>
                <w:rtl/>
              </w:rPr>
              <w:t>يطلب المدرس من التلاميذ التعبير عن أشياء يرغبون فيها ويسجلها على السبورة( تمثلاتهم) يطرح سؤالا حول التمييز بين الرغبات والحاجيات والحقوق.</w:t>
            </w:r>
          </w:p>
        </w:tc>
      </w:tr>
      <w:tr w:rsidR="00E8359B" w:rsidTr="00E8359B">
        <w:tc>
          <w:tcPr>
            <w:tcW w:w="1499" w:type="dxa"/>
          </w:tcPr>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Default="00E8359B" w:rsidP="007709B8">
            <w:pPr>
              <w:jc w:val="center"/>
              <w:rPr>
                <w:rFonts w:hint="cs"/>
                <w:color w:val="FF0000"/>
                <w:rtl/>
              </w:rPr>
            </w:pPr>
          </w:p>
          <w:p w:rsidR="00E8359B" w:rsidRPr="007709B8" w:rsidRDefault="00E8359B" w:rsidP="007709B8">
            <w:pPr>
              <w:jc w:val="center"/>
              <w:rPr>
                <w:rFonts w:hint="cs"/>
                <w:color w:val="FF0000"/>
                <w:rtl/>
              </w:rPr>
            </w:pPr>
            <w:r w:rsidRPr="007709B8">
              <w:rPr>
                <w:rFonts w:hint="cs"/>
                <w:color w:val="FF0000"/>
                <w:rtl/>
              </w:rPr>
              <w:t>كيف أتعلم؟</w:t>
            </w:r>
          </w:p>
        </w:tc>
        <w:tc>
          <w:tcPr>
            <w:tcW w:w="1070" w:type="dxa"/>
            <w:gridSpan w:val="2"/>
          </w:tcPr>
          <w:p w:rsidR="00E8359B" w:rsidRPr="007709B8" w:rsidRDefault="00E8359B" w:rsidP="007709B8">
            <w:pPr>
              <w:rPr>
                <w:rFonts w:hint="cs"/>
                <w:rtl/>
              </w:rPr>
            </w:pPr>
            <w:r w:rsidRPr="007709B8">
              <w:rPr>
                <w:rFonts w:hint="cs"/>
                <w:rtl/>
              </w:rPr>
              <w:t>تنمية عمليات فكرية: الملاحظة، التصنيف، البرهنة والإختيار</w:t>
            </w:r>
          </w:p>
        </w:tc>
        <w:tc>
          <w:tcPr>
            <w:tcW w:w="1357" w:type="dxa"/>
            <w:gridSpan w:val="3"/>
          </w:tcPr>
          <w:p w:rsidR="00E8359B" w:rsidRPr="007709B8" w:rsidRDefault="00E8359B" w:rsidP="007709B8">
            <w:pPr>
              <w:rPr>
                <w:rFonts w:hint="cs"/>
                <w:rtl/>
              </w:rPr>
            </w:pPr>
            <w:r w:rsidRPr="007709B8">
              <w:rPr>
                <w:rFonts w:hint="cs"/>
                <w:rtl/>
              </w:rPr>
              <w:t>صور</w:t>
            </w:r>
          </w:p>
          <w:p w:rsidR="00E8359B" w:rsidRPr="007709B8" w:rsidRDefault="00E8359B" w:rsidP="007709B8">
            <w:pPr>
              <w:rPr>
                <w:rFonts w:hint="cs"/>
                <w:rtl/>
              </w:rPr>
            </w:pPr>
            <w:r w:rsidRPr="007709B8">
              <w:rPr>
                <w:rFonts w:hint="cs"/>
                <w:rtl/>
              </w:rPr>
              <w:t>عمل المجموعات</w:t>
            </w:r>
          </w:p>
        </w:tc>
        <w:tc>
          <w:tcPr>
            <w:tcW w:w="6103" w:type="dxa"/>
            <w:gridSpan w:val="2"/>
          </w:tcPr>
          <w:p w:rsidR="00E8359B" w:rsidRPr="007709B8" w:rsidRDefault="00E8359B" w:rsidP="007709B8">
            <w:pPr>
              <w:jc w:val="lowKashida"/>
              <w:rPr>
                <w:rFonts w:hint="cs"/>
                <w:rtl/>
              </w:rPr>
            </w:pPr>
            <w:r w:rsidRPr="007709B8">
              <w:rPr>
                <w:rFonts w:hint="cs"/>
                <w:rtl/>
              </w:rPr>
              <w:t>يوجه المدرس ملاحظة التلاميذ للصور التي تمثل مجموعة من الرغبات المادية(حذاء) والمعنوية(دفء الأسرة)التي يرغب الأطفال في حملها معهم داخا منطاد لا يتسع لها كلها مما يفرض ضرورة الإختيار.</w:t>
            </w:r>
          </w:p>
          <w:p w:rsidR="00E8359B" w:rsidRPr="007709B8" w:rsidRDefault="00E8359B" w:rsidP="007709B8">
            <w:pPr>
              <w:jc w:val="lowKashida"/>
              <w:rPr>
                <w:rFonts w:hint="cs"/>
                <w:rtl/>
              </w:rPr>
            </w:pPr>
            <w:r w:rsidRPr="007709B8">
              <w:rPr>
                <w:rFonts w:hint="cs"/>
                <w:rtl/>
              </w:rPr>
              <w:t>يطلب منهم القيام بعملية اختيار ويفتح نقاشا حول معايير الإختيار ثم يسجل هذه المعايير التي يقترحها التلاميذ على السبورة ( والمهم هو</w:t>
            </w:r>
            <w:r>
              <w:rPr>
                <w:rFonts w:hint="cs"/>
                <w:rtl/>
              </w:rPr>
              <w:t xml:space="preserve"> </w:t>
            </w:r>
            <w:r w:rsidRPr="007709B8">
              <w:rPr>
                <w:rFonts w:hint="cs"/>
                <w:rtl/>
              </w:rPr>
              <w:t>أن يتوصلوا إلى اختيار ما ضروري بالنسبة لهم وما هم في حاجة إليه)</w:t>
            </w:r>
          </w:p>
          <w:p w:rsidR="00E8359B" w:rsidRPr="007709B8" w:rsidRDefault="00E8359B" w:rsidP="007709B8">
            <w:pPr>
              <w:jc w:val="lowKashida"/>
              <w:rPr>
                <w:rFonts w:hint="cs"/>
                <w:rtl/>
              </w:rPr>
            </w:pPr>
            <w:proofErr w:type="gramStart"/>
            <w:r w:rsidRPr="007709B8">
              <w:rPr>
                <w:rFonts w:hint="cs"/>
                <w:rtl/>
              </w:rPr>
              <w:t>يقسم</w:t>
            </w:r>
            <w:proofErr w:type="gramEnd"/>
            <w:r w:rsidRPr="007709B8">
              <w:rPr>
                <w:rFonts w:hint="cs"/>
                <w:rtl/>
              </w:rPr>
              <w:t xml:space="preserve"> المدرس التلاميذ والتلميذات إلى مجموعات، يضع جدولا بخانتين ويتم ملؤه من طرف مقرر كل مجموعة</w:t>
            </w:r>
          </w:p>
          <w:tbl>
            <w:tblPr>
              <w:tblStyle w:val="Grilledutableau"/>
              <w:bidiVisual/>
              <w:tblW w:w="0" w:type="auto"/>
              <w:tblLayout w:type="fixed"/>
              <w:tblLook w:val="01E0"/>
            </w:tblPr>
            <w:tblGrid>
              <w:gridCol w:w="1653"/>
              <w:gridCol w:w="1653"/>
            </w:tblGrid>
            <w:tr w:rsidR="00E8359B" w:rsidRPr="007709B8">
              <w:tc>
                <w:tcPr>
                  <w:tcW w:w="1653" w:type="dxa"/>
                </w:tcPr>
                <w:p w:rsidR="00E8359B" w:rsidRPr="007709B8" w:rsidRDefault="00E8359B" w:rsidP="007709B8">
                  <w:pPr>
                    <w:jc w:val="lowKashida"/>
                    <w:rPr>
                      <w:rFonts w:hint="cs"/>
                      <w:rtl/>
                    </w:rPr>
                  </w:pPr>
                  <w:r w:rsidRPr="007709B8">
                    <w:rPr>
                      <w:rFonts w:hint="cs"/>
                      <w:rtl/>
                    </w:rPr>
                    <w:t xml:space="preserve">الرغبات غير </w:t>
                  </w:r>
                  <w:proofErr w:type="gramStart"/>
                  <w:r w:rsidRPr="007709B8">
                    <w:rPr>
                      <w:rFonts w:hint="cs"/>
                      <w:rtl/>
                    </w:rPr>
                    <w:t>المتوافق</w:t>
                  </w:r>
                  <w:proofErr w:type="gramEnd"/>
                  <w:r w:rsidRPr="007709B8">
                    <w:rPr>
                      <w:rFonts w:hint="cs"/>
                      <w:rtl/>
                    </w:rPr>
                    <w:t xml:space="preserve"> عليها والمتخلي عنها</w:t>
                  </w:r>
                </w:p>
              </w:tc>
              <w:tc>
                <w:tcPr>
                  <w:tcW w:w="1653" w:type="dxa"/>
                </w:tcPr>
                <w:p w:rsidR="00E8359B" w:rsidRPr="007709B8" w:rsidRDefault="00E8359B" w:rsidP="007709B8">
                  <w:pPr>
                    <w:jc w:val="lowKashida"/>
                    <w:rPr>
                      <w:rFonts w:hint="cs"/>
                      <w:rtl/>
                    </w:rPr>
                  </w:pPr>
                  <w:r w:rsidRPr="007709B8">
                    <w:rPr>
                      <w:rFonts w:hint="cs"/>
                      <w:rtl/>
                    </w:rPr>
                    <w:t xml:space="preserve">الرغبات </w:t>
                  </w:r>
                  <w:proofErr w:type="gramStart"/>
                  <w:r w:rsidRPr="007709B8">
                    <w:rPr>
                      <w:rFonts w:hint="cs"/>
                      <w:rtl/>
                    </w:rPr>
                    <w:t>المتوافق</w:t>
                  </w:r>
                  <w:proofErr w:type="gramEnd"/>
                  <w:r w:rsidRPr="007709B8">
                    <w:rPr>
                      <w:rFonts w:hint="cs"/>
                      <w:rtl/>
                    </w:rPr>
                    <w:t xml:space="preserve"> عليها</w:t>
                  </w:r>
                </w:p>
              </w:tc>
            </w:tr>
            <w:tr w:rsidR="00E8359B" w:rsidRPr="007709B8">
              <w:tc>
                <w:tcPr>
                  <w:tcW w:w="1653" w:type="dxa"/>
                </w:tcPr>
                <w:p w:rsidR="00E8359B" w:rsidRPr="007709B8" w:rsidRDefault="00E8359B" w:rsidP="007709B8">
                  <w:pPr>
                    <w:jc w:val="lowKashida"/>
                    <w:rPr>
                      <w:rFonts w:hint="cs"/>
                      <w:rtl/>
                    </w:rPr>
                  </w:pPr>
                  <w:r w:rsidRPr="007709B8">
                    <w:rPr>
                      <w:rFonts w:hint="cs"/>
                      <w:rtl/>
                    </w:rPr>
                    <w:t>رحلة إلى القمر- حذاء آخر موضة</w:t>
                  </w:r>
                </w:p>
              </w:tc>
              <w:tc>
                <w:tcPr>
                  <w:tcW w:w="1653" w:type="dxa"/>
                </w:tcPr>
                <w:p w:rsidR="00E8359B" w:rsidRPr="007709B8" w:rsidRDefault="00E8359B" w:rsidP="007709B8">
                  <w:pPr>
                    <w:jc w:val="lowKashida"/>
                    <w:rPr>
                      <w:rFonts w:hint="cs"/>
                      <w:rtl/>
                    </w:rPr>
                  </w:pPr>
                  <w:proofErr w:type="gramStart"/>
                  <w:r w:rsidRPr="007709B8">
                    <w:rPr>
                      <w:rFonts w:hint="cs"/>
                      <w:rtl/>
                    </w:rPr>
                    <w:t>التغذية</w:t>
                  </w:r>
                  <w:proofErr w:type="gramEnd"/>
                  <w:r w:rsidRPr="007709B8">
                    <w:rPr>
                      <w:rFonts w:hint="cs"/>
                      <w:rtl/>
                    </w:rPr>
                    <w:t>- المشاركة...</w:t>
                  </w:r>
                </w:p>
              </w:tc>
            </w:tr>
          </w:tbl>
          <w:p w:rsidR="00E8359B" w:rsidRPr="007709B8" w:rsidRDefault="00E8359B" w:rsidP="007709B8">
            <w:pPr>
              <w:jc w:val="lowKashida"/>
              <w:rPr>
                <w:rFonts w:hint="cs"/>
                <w:rtl/>
              </w:rPr>
            </w:pPr>
            <w:proofErr w:type="gramStart"/>
            <w:r w:rsidRPr="007709B8">
              <w:rPr>
                <w:rFonts w:hint="cs"/>
                <w:rtl/>
              </w:rPr>
              <w:t>تقدم</w:t>
            </w:r>
            <w:proofErr w:type="gramEnd"/>
            <w:r w:rsidRPr="007709B8">
              <w:rPr>
                <w:rFonts w:hint="cs"/>
                <w:rtl/>
              </w:rPr>
              <w:t xml:space="preserve"> كل مجموعة لائحة بالرغبات التي اتفقت عليها باعتبارها أساسية منذ البداية ثم التي أضيفت بعد ذلك.</w:t>
            </w:r>
          </w:p>
          <w:p w:rsidR="00E8359B" w:rsidRPr="007709B8" w:rsidRDefault="00E8359B" w:rsidP="007709B8">
            <w:pPr>
              <w:jc w:val="lowKashida"/>
              <w:rPr>
                <w:rFonts w:hint="cs"/>
                <w:rtl/>
              </w:rPr>
            </w:pPr>
            <w:r w:rsidRPr="007709B8">
              <w:rPr>
                <w:rFonts w:hint="cs"/>
                <w:sz w:val="18"/>
                <w:szCs w:val="18"/>
                <w:rtl/>
              </w:rPr>
              <w:t>تسجل الرغبات التي عرفت أكبر خلاف داخل المجموعات</w:t>
            </w:r>
            <w:r w:rsidRPr="007709B8">
              <w:rPr>
                <w:rFonts w:hint="cs"/>
                <w:rtl/>
              </w:rPr>
              <w:t>.</w:t>
            </w:r>
          </w:p>
          <w:p w:rsidR="00E8359B" w:rsidRPr="007709B8" w:rsidRDefault="00E8359B" w:rsidP="007709B8">
            <w:pPr>
              <w:jc w:val="lowKashida"/>
              <w:rPr>
                <w:rFonts w:hint="cs"/>
                <w:rtl/>
              </w:rPr>
            </w:pPr>
            <w:proofErr w:type="gramStart"/>
            <w:r w:rsidRPr="007709B8">
              <w:rPr>
                <w:rFonts w:hint="cs"/>
                <w:rtl/>
              </w:rPr>
              <w:t>يسأل</w:t>
            </w:r>
            <w:proofErr w:type="gramEnd"/>
            <w:r w:rsidRPr="007709B8">
              <w:rPr>
                <w:rFonts w:hint="cs"/>
                <w:rtl/>
              </w:rPr>
              <w:t xml:space="preserve"> المدرس التلاميذ والتلميذات عن الفرق بين الرغبات والحاجيات، وعن الرغبات التي تدخل ضمن الحاجيات.</w:t>
            </w:r>
          </w:p>
          <w:p w:rsidR="00E8359B" w:rsidRPr="007709B8" w:rsidRDefault="00E8359B" w:rsidP="007709B8">
            <w:pPr>
              <w:jc w:val="lowKashida"/>
              <w:rPr>
                <w:rFonts w:hint="cs"/>
                <w:rtl/>
              </w:rPr>
            </w:pPr>
            <w:proofErr w:type="gramStart"/>
            <w:r w:rsidRPr="007709B8">
              <w:rPr>
                <w:rFonts w:hint="cs"/>
                <w:rtl/>
              </w:rPr>
              <w:t>يوضع</w:t>
            </w:r>
            <w:proofErr w:type="gramEnd"/>
            <w:r w:rsidRPr="007709B8">
              <w:rPr>
                <w:rFonts w:hint="cs"/>
                <w:rtl/>
              </w:rPr>
              <w:t xml:space="preserve"> جدول جديد يميز بين الرغبات والحاجيات، مع جعل التلاميذ يدركون أن كل الرغبات ليست حقوقا وأن الحاجيات الأساسية هي التي تصبح حقوقا وأن هذه الحقوق يجب أن يتمتع بها كل طفل.</w:t>
            </w:r>
          </w:p>
        </w:tc>
      </w:tr>
      <w:tr w:rsidR="00E8359B" w:rsidTr="00E8359B">
        <w:tc>
          <w:tcPr>
            <w:tcW w:w="1499" w:type="dxa"/>
          </w:tcPr>
          <w:p w:rsidR="00E8359B" w:rsidRDefault="00E8359B" w:rsidP="007709B8">
            <w:pPr>
              <w:jc w:val="center"/>
              <w:rPr>
                <w:rFonts w:hint="cs"/>
                <w:color w:val="FF0000"/>
                <w:rtl/>
              </w:rPr>
            </w:pPr>
          </w:p>
          <w:p w:rsidR="00E8359B" w:rsidRPr="007709B8" w:rsidRDefault="00E8359B" w:rsidP="007709B8">
            <w:pPr>
              <w:jc w:val="center"/>
              <w:rPr>
                <w:rFonts w:hint="cs"/>
                <w:color w:val="FF0000"/>
                <w:rtl/>
              </w:rPr>
            </w:pPr>
            <w:r w:rsidRPr="007709B8">
              <w:rPr>
                <w:rFonts w:hint="cs"/>
                <w:color w:val="FF0000"/>
                <w:rtl/>
              </w:rPr>
              <w:t>لماذا أتعلم؟</w:t>
            </w:r>
          </w:p>
        </w:tc>
        <w:tc>
          <w:tcPr>
            <w:tcW w:w="2427" w:type="dxa"/>
            <w:gridSpan w:val="5"/>
          </w:tcPr>
          <w:p w:rsidR="00E8359B" w:rsidRPr="007709B8" w:rsidRDefault="00E8359B" w:rsidP="007709B8">
            <w:pPr>
              <w:rPr>
                <w:rFonts w:hint="cs"/>
                <w:rtl/>
              </w:rPr>
            </w:pPr>
            <w:r w:rsidRPr="007709B8">
              <w:rPr>
                <w:rFonts w:hint="cs"/>
                <w:rtl/>
              </w:rPr>
              <w:t>جعل التلاميذ يدركون وظيفة ما يتعلمونه</w:t>
            </w:r>
          </w:p>
        </w:tc>
        <w:tc>
          <w:tcPr>
            <w:tcW w:w="6103" w:type="dxa"/>
            <w:gridSpan w:val="2"/>
          </w:tcPr>
          <w:p w:rsidR="00E8359B" w:rsidRPr="007709B8" w:rsidRDefault="00E8359B" w:rsidP="007709B8">
            <w:pPr>
              <w:jc w:val="lowKashida"/>
              <w:rPr>
                <w:rFonts w:hint="cs"/>
                <w:rtl/>
              </w:rPr>
            </w:pPr>
            <w:proofErr w:type="gramStart"/>
            <w:r w:rsidRPr="007709B8">
              <w:rPr>
                <w:rFonts w:hint="cs"/>
                <w:rtl/>
              </w:rPr>
              <w:t>جعل</w:t>
            </w:r>
            <w:proofErr w:type="gramEnd"/>
            <w:r w:rsidRPr="007709B8">
              <w:rPr>
                <w:rFonts w:hint="cs"/>
                <w:rtl/>
              </w:rPr>
              <w:t xml:space="preserve"> التلاميذ يدركون أن الرغبات لا حد لها وأن الحاجيات الأساسية هي التي تعتبر حقوقا تضمنها اتفاقية حقوق الطفل.</w:t>
            </w:r>
          </w:p>
        </w:tc>
      </w:tr>
      <w:tr w:rsidR="00E8359B" w:rsidTr="00E8359B">
        <w:tc>
          <w:tcPr>
            <w:tcW w:w="1499" w:type="dxa"/>
          </w:tcPr>
          <w:p w:rsidR="00E8359B" w:rsidRPr="007709B8" w:rsidRDefault="00E8359B" w:rsidP="007709B8">
            <w:pPr>
              <w:jc w:val="center"/>
              <w:rPr>
                <w:rFonts w:hint="cs"/>
                <w:color w:val="FF0000"/>
                <w:rtl/>
              </w:rPr>
            </w:pPr>
            <w:proofErr w:type="gramStart"/>
            <w:r w:rsidRPr="007709B8">
              <w:rPr>
                <w:rFonts w:hint="cs"/>
                <w:color w:val="FF0000"/>
                <w:rtl/>
              </w:rPr>
              <w:t>ملخص</w:t>
            </w:r>
            <w:proofErr w:type="gramEnd"/>
          </w:p>
        </w:tc>
        <w:tc>
          <w:tcPr>
            <w:tcW w:w="8530" w:type="dxa"/>
            <w:gridSpan w:val="7"/>
          </w:tcPr>
          <w:p w:rsidR="00E8359B" w:rsidRPr="007709B8" w:rsidRDefault="00E8359B" w:rsidP="007709B8">
            <w:pPr>
              <w:jc w:val="lowKashida"/>
              <w:rPr>
                <w:rFonts w:hint="cs"/>
                <w:rtl/>
              </w:rPr>
            </w:pPr>
            <w:r w:rsidRPr="007709B8">
              <w:rPr>
                <w:rFonts w:hint="cs"/>
                <w:rtl/>
              </w:rPr>
              <w:t xml:space="preserve">ترسيخ </w:t>
            </w:r>
            <w:proofErr w:type="gramStart"/>
            <w:r w:rsidRPr="007709B8">
              <w:rPr>
                <w:rFonts w:hint="cs"/>
                <w:rtl/>
              </w:rPr>
              <w:t>المعاني</w:t>
            </w:r>
            <w:proofErr w:type="gramEnd"/>
            <w:r w:rsidRPr="007709B8">
              <w:rPr>
                <w:rFonts w:hint="cs"/>
                <w:rtl/>
              </w:rPr>
              <w:t xml:space="preserve"> التي تناولها الدرس عبر ملخص يساعد على احتفاظ التلاميذ بما هو أساسي</w:t>
            </w:r>
          </w:p>
        </w:tc>
      </w:tr>
      <w:tr w:rsidR="00E8359B" w:rsidTr="00E8359B">
        <w:tc>
          <w:tcPr>
            <w:tcW w:w="1499" w:type="dxa"/>
          </w:tcPr>
          <w:p w:rsidR="00E8359B" w:rsidRPr="007709B8" w:rsidRDefault="00E8359B" w:rsidP="007709B8">
            <w:pPr>
              <w:jc w:val="center"/>
              <w:rPr>
                <w:rFonts w:hint="cs"/>
                <w:color w:val="FF0000"/>
                <w:rtl/>
              </w:rPr>
            </w:pPr>
            <w:r w:rsidRPr="007709B8">
              <w:rPr>
                <w:rFonts w:hint="cs"/>
                <w:color w:val="FF0000"/>
                <w:rtl/>
              </w:rPr>
              <w:t>أقوم وأدعم تعلمي</w:t>
            </w:r>
          </w:p>
        </w:tc>
        <w:tc>
          <w:tcPr>
            <w:tcW w:w="1491" w:type="dxa"/>
            <w:gridSpan w:val="3"/>
          </w:tcPr>
          <w:p w:rsidR="00E8359B" w:rsidRPr="007709B8" w:rsidRDefault="00E8359B" w:rsidP="007709B8">
            <w:pPr>
              <w:rPr>
                <w:rFonts w:hint="cs"/>
                <w:sz w:val="18"/>
                <w:szCs w:val="18"/>
                <w:rtl/>
              </w:rPr>
            </w:pPr>
            <w:r w:rsidRPr="007709B8">
              <w:rPr>
                <w:rFonts w:hint="cs"/>
                <w:sz w:val="18"/>
                <w:szCs w:val="18"/>
                <w:rtl/>
              </w:rPr>
              <w:t xml:space="preserve">القدرة على التصنيف </w:t>
            </w:r>
            <w:proofErr w:type="gramStart"/>
            <w:r w:rsidRPr="007709B8">
              <w:rPr>
                <w:rFonts w:hint="cs"/>
                <w:sz w:val="18"/>
                <w:szCs w:val="18"/>
                <w:rtl/>
              </w:rPr>
              <w:t>والاختيار</w:t>
            </w:r>
            <w:proofErr w:type="gramEnd"/>
            <w:r w:rsidRPr="007709B8">
              <w:rPr>
                <w:rFonts w:hint="cs"/>
                <w:sz w:val="18"/>
                <w:szCs w:val="18"/>
                <w:rtl/>
              </w:rPr>
              <w:t xml:space="preserve"> والبرهنة</w:t>
            </w:r>
          </w:p>
        </w:tc>
        <w:tc>
          <w:tcPr>
            <w:tcW w:w="899" w:type="dxa"/>
          </w:tcPr>
          <w:p w:rsidR="00E8359B" w:rsidRPr="007709B8" w:rsidRDefault="00E8359B" w:rsidP="007709B8">
            <w:pPr>
              <w:rPr>
                <w:rFonts w:hint="cs"/>
                <w:rtl/>
              </w:rPr>
            </w:pPr>
            <w:r w:rsidRPr="007709B8">
              <w:rPr>
                <w:rFonts w:hint="cs"/>
                <w:rtl/>
              </w:rPr>
              <w:t>تمرين</w:t>
            </w:r>
          </w:p>
        </w:tc>
        <w:tc>
          <w:tcPr>
            <w:tcW w:w="6140" w:type="dxa"/>
            <w:gridSpan w:val="3"/>
          </w:tcPr>
          <w:p w:rsidR="00E8359B" w:rsidRPr="007709B8" w:rsidRDefault="00E8359B" w:rsidP="007709B8">
            <w:pPr>
              <w:jc w:val="lowKashida"/>
              <w:rPr>
                <w:rFonts w:hint="cs"/>
                <w:rtl/>
              </w:rPr>
            </w:pPr>
            <w:r w:rsidRPr="007709B8">
              <w:rPr>
                <w:rFonts w:hint="cs"/>
                <w:rtl/>
              </w:rPr>
              <w:t>تهدف هذه المرحلة إلى اختبار قدرة التلميذ على التمييز بين الرغبات والحاجيات والبرهنة على ذلك</w:t>
            </w:r>
          </w:p>
        </w:tc>
      </w:tr>
      <w:tr w:rsidR="00E8359B" w:rsidTr="00E8359B">
        <w:tc>
          <w:tcPr>
            <w:tcW w:w="1499" w:type="dxa"/>
          </w:tcPr>
          <w:p w:rsidR="00E8359B" w:rsidRPr="007709B8" w:rsidRDefault="00E8359B" w:rsidP="007709B8">
            <w:pPr>
              <w:jc w:val="center"/>
              <w:rPr>
                <w:rFonts w:hint="cs"/>
                <w:color w:val="FF0000"/>
                <w:rtl/>
              </w:rPr>
            </w:pPr>
            <w:proofErr w:type="gramStart"/>
            <w:r w:rsidRPr="007709B8">
              <w:rPr>
                <w:rFonts w:hint="cs"/>
                <w:color w:val="FF0000"/>
                <w:rtl/>
              </w:rPr>
              <w:t>امتدادات</w:t>
            </w:r>
            <w:proofErr w:type="gramEnd"/>
          </w:p>
        </w:tc>
        <w:tc>
          <w:tcPr>
            <w:tcW w:w="8530" w:type="dxa"/>
            <w:gridSpan w:val="7"/>
          </w:tcPr>
          <w:p w:rsidR="00E8359B" w:rsidRPr="007709B8" w:rsidRDefault="00E8359B" w:rsidP="007709B8">
            <w:pPr>
              <w:jc w:val="lowKashida"/>
              <w:rPr>
                <w:rFonts w:hint="cs"/>
                <w:rtl/>
              </w:rPr>
            </w:pPr>
            <w:r w:rsidRPr="007709B8">
              <w:rPr>
                <w:rFonts w:hint="cs"/>
                <w:rtl/>
              </w:rPr>
              <w:t>يمكن الربط مع مادة اللغة العربية في الوحدة المتعلقة بحقوق الطفل.</w:t>
            </w:r>
          </w:p>
        </w:tc>
      </w:tr>
    </w:tbl>
    <w:p w:rsidR="00E8359B" w:rsidRDefault="00E8359B"/>
    <w:tbl>
      <w:tblPr>
        <w:tblStyle w:val="Grilledutableau"/>
        <w:bidiVisual/>
        <w:tblW w:w="1017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375"/>
        <w:gridCol w:w="4122"/>
      </w:tblGrid>
      <w:tr w:rsidR="00E8359B" w:rsidTr="00E8359B">
        <w:tc>
          <w:tcPr>
            <w:tcW w:w="10171" w:type="dxa"/>
            <w:gridSpan w:val="7"/>
            <w:tcBorders>
              <w:top w:val="single" w:sz="6" w:space="0" w:color="FFFFFF"/>
              <w:left w:val="single" w:sz="6" w:space="0" w:color="FFFFFF"/>
              <w:bottom w:val="nil"/>
              <w:right w:val="single" w:sz="6" w:space="0" w:color="FFFFFF"/>
            </w:tcBorders>
          </w:tcPr>
          <w:p w:rsidR="00E8359B" w:rsidRDefault="00E8359B" w:rsidP="00340A68">
            <w:pPr>
              <w:jc w:val="center"/>
              <w:rPr>
                <w:rtl/>
              </w:rPr>
            </w:pPr>
            <w:r w:rsidRPr="002C1748">
              <w:rPr>
                <w:rFonts w:cs="Naskh News"/>
                <w:color w:val="FF0000"/>
                <w:rtl/>
              </w:rPr>
              <w:pict>
                <v:shape id="_x0000_i1037" type="#_x0000_t75" style="width:90pt;height:24.75pt">
                  <v:imagedata r:id="rId5" o:title="BSM1"/>
                </v:shape>
              </w:pict>
            </w:r>
          </w:p>
        </w:tc>
      </w:tr>
      <w:tr w:rsidR="00E8359B" w:rsidTr="00E8359B">
        <w:tc>
          <w:tcPr>
            <w:tcW w:w="1896" w:type="dxa"/>
            <w:gridSpan w:val="2"/>
            <w:tcBorders>
              <w:top w:val="single" w:sz="6" w:space="0" w:color="FFFFFF"/>
              <w:left w:val="single" w:sz="6" w:space="0" w:color="FFFFFF"/>
            </w:tcBorders>
          </w:tcPr>
          <w:p w:rsidR="00E8359B" w:rsidRPr="00E11F1C" w:rsidRDefault="00E8359B" w:rsidP="00340A68">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E8359B" w:rsidRPr="00592F29" w:rsidRDefault="00E8359B" w:rsidP="00340A68">
            <w:pPr>
              <w:jc w:val="center"/>
              <w:rPr>
                <w:rFonts w:hint="cs"/>
                <w:b/>
                <w:bCs/>
                <w:color w:val="FF00FF"/>
                <w:sz w:val="28"/>
                <w:szCs w:val="28"/>
                <w:rtl/>
              </w:rPr>
            </w:pPr>
            <w:r w:rsidRPr="00592F29">
              <w:rPr>
                <w:rFonts w:hint="cs"/>
                <w:b/>
                <w:bCs/>
                <w:color w:val="FF00FF"/>
                <w:sz w:val="28"/>
                <w:szCs w:val="28"/>
                <w:rtl/>
              </w:rPr>
              <w:t>الإجتماعيات</w:t>
            </w:r>
          </w:p>
        </w:tc>
        <w:tc>
          <w:tcPr>
            <w:tcW w:w="2123" w:type="dxa"/>
            <w:gridSpan w:val="2"/>
          </w:tcPr>
          <w:p w:rsidR="00E8359B" w:rsidRPr="00592F29" w:rsidRDefault="00E8359B" w:rsidP="00340A68">
            <w:pPr>
              <w:jc w:val="center"/>
              <w:rPr>
                <w:rFonts w:hint="cs"/>
                <w:b/>
                <w:bCs/>
                <w:color w:val="FF00FF"/>
                <w:sz w:val="28"/>
                <w:szCs w:val="28"/>
                <w:rtl/>
              </w:rPr>
            </w:pPr>
            <w:r>
              <w:rPr>
                <w:rFonts w:hint="cs"/>
                <w:b/>
                <w:bCs/>
                <w:color w:val="FF00FF"/>
                <w:sz w:val="28"/>
                <w:szCs w:val="28"/>
                <w:rtl/>
              </w:rPr>
              <w:t>تربية على المواطنة</w:t>
            </w:r>
          </w:p>
        </w:tc>
        <w:tc>
          <w:tcPr>
            <w:tcW w:w="4122" w:type="dxa"/>
            <w:tcBorders>
              <w:top w:val="single" w:sz="6" w:space="0" w:color="FFFFFF"/>
              <w:right w:val="single" w:sz="6" w:space="0" w:color="FFFFFF"/>
            </w:tcBorders>
          </w:tcPr>
          <w:p w:rsidR="00E8359B" w:rsidRPr="00E11F1C" w:rsidRDefault="00E8359B" w:rsidP="00340A68">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340A68">
            <w:pPr>
              <w:jc w:val="center"/>
              <w:rPr>
                <w:rFonts w:hint="cs"/>
                <w:rtl/>
              </w:rPr>
            </w:pPr>
            <w:r w:rsidRPr="00D859F8">
              <w:rPr>
                <w:rFonts w:hint="cs"/>
                <w:rtl/>
              </w:rPr>
              <w:t>عبد الرحيم المحيطي</w:t>
            </w:r>
          </w:p>
        </w:tc>
        <w:tc>
          <w:tcPr>
            <w:tcW w:w="8275" w:type="dxa"/>
            <w:gridSpan w:val="5"/>
          </w:tcPr>
          <w:p w:rsidR="00E8359B" w:rsidRPr="007E2500" w:rsidRDefault="00E8359B" w:rsidP="00340A68">
            <w:pPr>
              <w:rPr>
                <w:rFonts w:hint="cs"/>
                <w:color w:val="0000FF"/>
                <w:rtl/>
              </w:rPr>
            </w:pPr>
            <w:r w:rsidRPr="00E11F1C">
              <w:rPr>
                <w:rFonts w:hint="cs"/>
                <w:b/>
                <w:bCs/>
                <w:rtl/>
              </w:rPr>
              <w:t>العنوان</w:t>
            </w:r>
            <w:r>
              <w:rPr>
                <w:rFonts w:hint="cs"/>
                <w:rtl/>
              </w:rPr>
              <w:t xml:space="preserve">: </w:t>
            </w:r>
            <w:r>
              <w:rPr>
                <w:rFonts w:hint="cs"/>
                <w:color w:val="0000FF"/>
                <w:rtl/>
              </w:rPr>
              <w:t>أهمية العمل الجماعي: كيف أشتغل في مجموعات</w:t>
            </w:r>
          </w:p>
        </w:tc>
      </w:tr>
      <w:tr w:rsidR="00E8359B" w:rsidTr="00E8359B">
        <w:tc>
          <w:tcPr>
            <w:tcW w:w="10171" w:type="dxa"/>
            <w:gridSpan w:val="7"/>
          </w:tcPr>
          <w:p w:rsidR="00E8359B" w:rsidRDefault="00E8359B" w:rsidP="007E2500">
            <w:pPr>
              <w:jc w:val="lowKashida"/>
              <w:rPr>
                <w:rFonts w:hint="cs"/>
                <w:rtl/>
              </w:rPr>
            </w:pPr>
            <w:r w:rsidRPr="007E2500">
              <w:rPr>
                <w:rFonts w:hint="cs"/>
                <w:b/>
                <w:bCs/>
                <w:rtl/>
              </w:rPr>
              <w:t>الأهداف</w:t>
            </w:r>
            <w:r>
              <w:rPr>
                <w:rFonts w:hint="cs"/>
                <w:rtl/>
              </w:rPr>
              <w:t xml:space="preserve">: </w:t>
            </w:r>
            <w:r w:rsidRPr="00BF44A1">
              <w:rPr>
                <w:rFonts w:hint="cs"/>
                <w:rtl/>
              </w:rPr>
              <w:t xml:space="preserve">- </w:t>
            </w:r>
            <w:r>
              <w:rPr>
                <w:rFonts w:hint="cs"/>
                <w:rtl/>
              </w:rPr>
              <w:t xml:space="preserve">إدراك أهمية العمل الجماعي </w:t>
            </w:r>
            <w:r>
              <w:rPr>
                <w:rtl/>
              </w:rPr>
              <w:t>–</w:t>
            </w:r>
            <w:r>
              <w:rPr>
                <w:rFonts w:hint="cs"/>
                <w:rtl/>
              </w:rPr>
              <w:t xml:space="preserve"> تعلم كيفية الإشتغال مع الآخرين- تعزيز مهارة الوصف والتعليق والبرهنة والتطبيق.</w:t>
            </w:r>
          </w:p>
        </w:tc>
      </w:tr>
      <w:tr w:rsidR="00E8359B" w:rsidTr="00E8359B">
        <w:tc>
          <w:tcPr>
            <w:tcW w:w="10171" w:type="dxa"/>
            <w:gridSpan w:val="7"/>
          </w:tcPr>
          <w:p w:rsidR="00E8359B" w:rsidRDefault="00E8359B" w:rsidP="00340A68">
            <w:pPr>
              <w:rPr>
                <w:rFonts w:hint="cs"/>
                <w:rtl/>
              </w:rPr>
            </w:pPr>
            <w:proofErr w:type="gramStart"/>
            <w:r>
              <w:rPr>
                <w:rFonts w:hint="cs"/>
                <w:rtl/>
              </w:rPr>
              <w:t>الوسائل</w:t>
            </w:r>
            <w:proofErr w:type="gramEnd"/>
            <w:r>
              <w:rPr>
                <w:rFonts w:hint="cs"/>
                <w:rtl/>
              </w:rPr>
              <w:t>: نص+ صور</w:t>
            </w:r>
          </w:p>
        </w:tc>
      </w:tr>
      <w:tr w:rsidR="00E8359B" w:rsidTr="00E8359B">
        <w:tc>
          <w:tcPr>
            <w:tcW w:w="10171" w:type="dxa"/>
            <w:gridSpan w:val="7"/>
            <w:tcBorders>
              <w:left w:val="single" w:sz="6" w:space="0" w:color="FFFFFF"/>
              <w:right w:val="single" w:sz="6" w:space="0" w:color="FFFFFF"/>
            </w:tcBorders>
          </w:tcPr>
          <w:p w:rsidR="00E8359B" w:rsidRDefault="00E8359B" w:rsidP="00340A68">
            <w:pPr>
              <w:rPr>
                <w:rFonts w:hint="cs"/>
                <w:rtl/>
              </w:rPr>
            </w:pPr>
          </w:p>
        </w:tc>
      </w:tr>
      <w:tr w:rsidR="00E8359B" w:rsidTr="00E8359B">
        <w:tc>
          <w:tcPr>
            <w:tcW w:w="1500" w:type="dxa"/>
          </w:tcPr>
          <w:p w:rsidR="00E8359B" w:rsidRPr="00E11F1C" w:rsidRDefault="00E8359B" w:rsidP="00340A68">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340A68">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E8359B" w:rsidRPr="00394806" w:rsidRDefault="00E8359B" w:rsidP="00340A68">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497" w:type="dxa"/>
            <w:gridSpan w:val="2"/>
          </w:tcPr>
          <w:p w:rsidR="00E8359B" w:rsidRPr="00E11F1C" w:rsidRDefault="00E8359B" w:rsidP="00340A68">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500" w:type="dxa"/>
          </w:tcPr>
          <w:p w:rsidR="00E8359B" w:rsidRPr="00E11F1C" w:rsidRDefault="00E8359B" w:rsidP="00340A68">
            <w:pPr>
              <w:jc w:val="center"/>
              <w:rPr>
                <w:rFonts w:hint="cs"/>
                <w:color w:val="FF0000"/>
                <w:rtl/>
              </w:rPr>
            </w:pPr>
            <w:r w:rsidRPr="00E11F1C">
              <w:rPr>
                <w:rFonts w:hint="cs"/>
                <w:color w:val="FF0000"/>
                <w:rtl/>
              </w:rPr>
              <w:t>أمهد تعلمي</w:t>
            </w:r>
          </w:p>
        </w:tc>
        <w:tc>
          <w:tcPr>
            <w:tcW w:w="1491" w:type="dxa"/>
            <w:gridSpan w:val="2"/>
          </w:tcPr>
          <w:p w:rsidR="00E8359B" w:rsidRPr="00340A68" w:rsidRDefault="00E8359B" w:rsidP="00340A68">
            <w:pPr>
              <w:jc w:val="lowKashida"/>
              <w:rPr>
                <w:rFonts w:hint="cs"/>
                <w:rtl/>
              </w:rPr>
            </w:pPr>
            <w:r w:rsidRPr="00340A68">
              <w:rPr>
                <w:rFonts w:hint="cs"/>
                <w:rtl/>
              </w:rPr>
              <w:t xml:space="preserve">جعل الأطفال في وضعية </w:t>
            </w:r>
            <w:proofErr w:type="gramStart"/>
            <w:r w:rsidRPr="00340A68">
              <w:rPr>
                <w:rFonts w:hint="cs"/>
                <w:rtl/>
              </w:rPr>
              <w:t>تساعدهم</w:t>
            </w:r>
            <w:proofErr w:type="gramEnd"/>
            <w:r w:rsidRPr="00340A68">
              <w:rPr>
                <w:rFonts w:hint="cs"/>
                <w:rtl/>
              </w:rPr>
              <w:t xml:space="preserve"> على اكتشاف الموضوع</w:t>
            </w:r>
          </w:p>
        </w:tc>
        <w:tc>
          <w:tcPr>
            <w:tcW w:w="1683" w:type="dxa"/>
            <w:gridSpan w:val="2"/>
          </w:tcPr>
          <w:p w:rsidR="00E8359B" w:rsidRPr="00340A68" w:rsidRDefault="00E8359B" w:rsidP="00340A68">
            <w:pPr>
              <w:jc w:val="center"/>
              <w:rPr>
                <w:rFonts w:hint="cs"/>
                <w:rtl/>
              </w:rPr>
            </w:pPr>
            <w:r w:rsidRPr="00340A68">
              <w:rPr>
                <w:rFonts w:hint="cs"/>
                <w:rtl/>
              </w:rPr>
              <w:t>صور</w:t>
            </w:r>
          </w:p>
        </w:tc>
        <w:tc>
          <w:tcPr>
            <w:tcW w:w="5497" w:type="dxa"/>
            <w:gridSpan w:val="2"/>
          </w:tcPr>
          <w:p w:rsidR="00E8359B" w:rsidRPr="00340A68" w:rsidRDefault="00E8359B" w:rsidP="00340A68">
            <w:pPr>
              <w:jc w:val="lowKashida"/>
              <w:rPr>
                <w:rFonts w:hint="cs"/>
                <w:rtl/>
              </w:rPr>
            </w:pPr>
            <w:proofErr w:type="gramStart"/>
            <w:r w:rsidRPr="00340A68">
              <w:rPr>
                <w:rFonts w:hint="cs"/>
                <w:rtl/>
              </w:rPr>
              <w:t>ينطلق</w:t>
            </w:r>
            <w:proofErr w:type="gramEnd"/>
            <w:r w:rsidRPr="00340A68">
              <w:rPr>
                <w:rFonts w:hint="cs"/>
                <w:rtl/>
              </w:rPr>
              <w:t xml:space="preserve"> المدرس من صور تمثل فرق/ مجموعات: فرقة نسائية لكرة القدم، فرقة للرقص الشعبي، فرقة مكونة من أطفال تشترك كلها في كونها مشكلة من عدة أفراد ويسأل عن الاختلافات بينها.</w:t>
            </w:r>
          </w:p>
        </w:tc>
      </w:tr>
      <w:tr w:rsidR="00E8359B" w:rsidTr="00E8359B">
        <w:tc>
          <w:tcPr>
            <w:tcW w:w="1500" w:type="dxa"/>
          </w:tcPr>
          <w:p w:rsidR="00E8359B" w:rsidRPr="00E11F1C" w:rsidRDefault="00E8359B" w:rsidP="00340A68">
            <w:pPr>
              <w:jc w:val="center"/>
              <w:rPr>
                <w:rFonts w:hint="cs"/>
                <w:color w:val="FF0000"/>
                <w:rtl/>
              </w:rPr>
            </w:pPr>
            <w:r w:rsidRPr="00E11F1C">
              <w:rPr>
                <w:rFonts w:hint="cs"/>
                <w:color w:val="FF0000"/>
                <w:rtl/>
              </w:rPr>
              <w:t>كيف أتعلم؟</w:t>
            </w:r>
          </w:p>
        </w:tc>
        <w:tc>
          <w:tcPr>
            <w:tcW w:w="1491" w:type="dxa"/>
            <w:gridSpan w:val="2"/>
          </w:tcPr>
          <w:p w:rsidR="00E8359B" w:rsidRPr="00340A68" w:rsidRDefault="00E8359B" w:rsidP="00340A68">
            <w:pPr>
              <w:jc w:val="lowKashida"/>
              <w:rPr>
                <w:rFonts w:hint="cs"/>
                <w:rtl/>
              </w:rPr>
            </w:pPr>
            <w:r w:rsidRPr="00340A68">
              <w:rPr>
                <w:rFonts w:hint="cs"/>
                <w:rtl/>
              </w:rPr>
              <w:t xml:space="preserve">إكساب المتعلم قواعد </w:t>
            </w:r>
            <w:r w:rsidRPr="00340A68">
              <w:rPr>
                <w:rFonts w:hint="cs"/>
                <w:rtl/>
              </w:rPr>
              <w:lastRenderedPageBreak/>
              <w:t>العمل داخل مجموعة</w:t>
            </w:r>
          </w:p>
          <w:p w:rsidR="00E8359B" w:rsidRPr="00340A68" w:rsidRDefault="00E8359B" w:rsidP="00340A68">
            <w:pPr>
              <w:jc w:val="lowKashida"/>
              <w:rPr>
                <w:rFonts w:hint="cs"/>
                <w:rtl/>
              </w:rPr>
            </w:pPr>
          </w:p>
          <w:p w:rsidR="00E8359B" w:rsidRPr="00340A68" w:rsidRDefault="00E8359B" w:rsidP="00340A68">
            <w:pPr>
              <w:jc w:val="lowKashida"/>
              <w:rPr>
                <w:rFonts w:hint="cs"/>
                <w:rtl/>
              </w:rPr>
            </w:pPr>
          </w:p>
          <w:p w:rsidR="00E8359B" w:rsidRPr="00340A68" w:rsidRDefault="00E8359B" w:rsidP="00340A68">
            <w:pPr>
              <w:jc w:val="lowKashida"/>
              <w:rPr>
                <w:rFonts w:hint="cs"/>
                <w:rtl/>
              </w:rPr>
            </w:pPr>
          </w:p>
          <w:p w:rsidR="00E8359B" w:rsidRPr="00340A68" w:rsidRDefault="00E8359B" w:rsidP="00340A68">
            <w:pPr>
              <w:jc w:val="lowKashida"/>
              <w:rPr>
                <w:rFonts w:hint="cs"/>
                <w:rtl/>
              </w:rPr>
            </w:pPr>
          </w:p>
          <w:p w:rsidR="00E8359B" w:rsidRPr="00340A68" w:rsidRDefault="00E8359B" w:rsidP="00340A68">
            <w:pPr>
              <w:jc w:val="lowKashida"/>
              <w:rPr>
                <w:rFonts w:hint="cs"/>
                <w:rtl/>
              </w:rPr>
            </w:pPr>
          </w:p>
          <w:p w:rsidR="00E8359B" w:rsidRPr="00340A68" w:rsidRDefault="00E8359B" w:rsidP="00340A68">
            <w:pPr>
              <w:jc w:val="lowKashida"/>
              <w:rPr>
                <w:rFonts w:hint="cs"/>
                <w:rtl/>
              </w:rPr>
            </w:pPr>
            <w:r w:rsidRPr="00340A68">
              <w:rPr>
                <w:rFonts w:hint="cs"/>
                <w:rtl/>
              </w:rPr>
              <w:t xml:space="preserve">تنمية مجموعة من العمليات العقلية: </w:t>
            </w:r>
            <w:proofErr w:type="gramStart"/>
            <w:r w:rsidRPr="00340A68">
              <w:rPr>
                <w:rFonts w:hint="cs"/>
                <w:rtl/>
              </w:rPr>
              <w:t>الوصف</w:t>
            </w:r>
            <w:proofErr w:type="gramEnd"/>
            <w:r w:rsidRPr="00340A68">
              <w:rPr>
                <w:rFonts w:hint="cs"/>
                <w:rtl/>
              </w:rPr>
              <w:t>، التعليل، البرهنة، التطبيق</w:t>
            </w:r>
          </w:p>
        </w:tc>
        <w:tc>
          <w:tcPr>
            <w:tcW w:w="1683" w:type="dxa"/>
            <w:gridSpan w:val="2"/>
          </w:tcPr>
          <w:p w:rsidR="00E8359B" w:rsidRPr="00340A68" w:rsidRDefault="00E8359B" w:rsidP="00340A68">
            <w:pPr>
              <w:jc w:val="center"/>
              <w:rPr>
                <w:rFonts w:hint="cs"/>
                <w:rtl/>
              </w:rPr>
            </w:pPr>
            <w:r w:rsidRPr="00340A68">
              <w:rPr>
                <w:rFonts w:hint="cs"/>
                <w:rtl/>
              </w:rPr>
              <w:lastRenderedPageBreak/>
              <w:t>صور</w:t>
            </w:r>
          </w:p>
          <w:p w:rsidR="00E8359B" w:rsidRPr="00340A68" w:rsidRDefault="00E8359B" w:rsidP="00340A68">
            <w:pPr>
              <w:jc w:val="center"/>
              <w:rPr>
                <w:rFonts w:hint="cs"/>
                <w:rtl/>
              </w:rPr>
            </w:pPr>
          </w:p>
          <w:p w:rsidR="00E8359B" w:rsidRPr="00340A68" w:rsidRDefault="00E8359B" w:rsidP="00340A68">
            <w:pPr>
              <w:jc w:val="center"/>
              <w:rPr>
                <w:rFonts w:hint="cs"/>
                <w:rtl/>
              </w:rPr>
            </w:pPr>
          </w:p>
          <w:p w:rsidR="00E8359B" w:rsidRPr="00340A68" w:rsidRDefault="00E8359B" w:rsidP="00340A68">
            <w:pPr>
              <w:jc w:val="center"/>
              <w:rPr>
                <w:rFonts w:hint="cs"/>
                <w:rtl/>
              </w:rPr>
            </w:pPr>
          </w:p>
          <w:p w:rsidR="00E8359B" w:rsidRPr="00340A68" w:rsidRDefault="00E8359B" w:rsidP="00340A68">
            <w:pPr>
              <w:jc w:val="center"/>
              <w:rPr>
                <w:rFonts w:hint="cs"/>
                <w:rtl/>
              </w:rPr>
            </w:pPr>
          </w:p>
          <w:p w:rsidR="00E8359B" w:rsidRPr="00340A68" w:rsidRDefault="00E8359B" w:rsidP="00340A68">
            <w:pPr>
              <w:jc w:val="center"/>
              <w:rPr>
                <w:rFonts w:hint="cs"/>
                <w:rtl/>
              </w:rPr>
            </w:pPr>
          </w:p>
          <w:p w:rsidR="00E8359B" w:rsidRPr="00340A68" w:rsidRDefault="00E8359B" w:rsidP="00340A68">
            <w:pPr>
              <w:jc w:val="center"/>
              <w:rPr>
                <w:rFonts w:hint="cs"/>
                <w:rtl/>
              </w:rPr>
            </w:pPr>
          </w:p>
          <w:p w:rsidR="00E8359B" w:rsidRPr="00340A68" w:rsidRDefault="00E8359B" w:rsidP="00340A68">
            <w:pPr>
              <w:jc w:val="center"/>
              <w:rPr>
                <w:rFonts w:hint="cs"/>
                <w:rtl/>
              </w:rPr>
            </w:pPr>
          </w:p>
          <w:p w:rsidR="00E8359B" w:rsidRPr="00340A68" w:rsidRDefault="00E8359B" w:rsidP="00340A68">
            <w:pPr>
              <w:jc w:val="center"/>
              <w:rPr>
                <w:rFonts w:hint="cs"/>
                <w:rtl/>
              </w:rPr>
            </w:pPr>
            <w:r w:rsidRPr="00340A68">
              <w:rPr>
                <w:rFonts w:hint="cs"/>
                <w:rtl/>
              </w:rPr>
              <w:t>نص</w:t>
            </w:r>
          </w:p>
        </w:tc>
        <w:tc>
          <w:tcPr>
            <w:tcW w:w="5497" w:type="dxa"/>
            <w:gridSpan w:val="2"/>
          </w:tcPr>
          <w:p w:rsidR="00E8359B" w:rsidRPr="00340A68" w:rsidRDefault="00E8359B" w:rsidP="00340A68">
            <w:pPr>
              <w:jc w:val="lowKashida"/>
              <w:rPr>
                <w:rFonts w:hint="cs"/>
                <w:rtl/>
              </w:rPr>
            </w:pPr>
            <w:r w:rsidRPr="00340A68">
              <w:rPr>
                <w:rFonts w:hint="cs"/>
                <w:rtl/>
              </w:rPr>
              <w:lastRenderedPageBreak/>
              <w:t xml:space="preserve">* يفتح المدرس(ة) نقاشا مع التلاميذ والتلميذات، بعد ملاحظتهم للصور، عن أهمية </w:t>
            </w:r>
            <w:r w:rsidRPr="00340A68">
              <w:rPr>
                <w:rFonts w:hint="cs"/>
                <w:rtl/>
              </w:rPr>
              <w:lastRenderedPageBreak/>
              <w:t>كل فرد من أفراد المجموعات الثلاث داخل مجموعته، لحثهم على التفكير في انعكاسات عدم قيام واحد منهم بالدور المنوط به على المجموعة مع تعليل جوابه بهدف التوصل إلى أن نجاح العمل الجماعي متوقف على جهود كل فرد من أفراد المجموعة في القيام بالمهمة المسندة إليه.</w:t>
            </w:r>
          </w:p>
          <w:p w:rsidR="00E8359B" w:rsidRPr="00340A68" w:rsidRDefault="00E8359B" w:rsidP="00340A68">
            <w:pPr>
              <w:jc w:val="lowKashida"/>
              <w:rPr>
                <w:rFonts w:hint="cs"/>
                <w:rtl/>
              </w:rPr>
            </w:pPr>
            <w:r w:rsidRPr="00340A68">
              <w:rPr>
                <w:rFonts w:hint="cs"/>
                <w:rtl/>
              </w:rPr>
              <w:t>* بعد ذلك يقوم التلاميذ باختيار فريق ويصفون مهمة كل فرد من أفراده، ليخلصوا إلى كون هذه المهام تتكامل فيما بينها وأن من شروط نجاح أي فريق في عمله التزام كل واحد من أعضائه بتنفيذ مهمته على أكمل وجه،( يمكن إعطاء مثال ملموس بشكل أكثر: أعضاء الجسم إذا اعترى أحدها مرضا انعكس على الجسم كله)</w:t>
            </w:r>
          </w:p>
          <w:p w:rsidR="00E8359B" w:rsidRPr="00340A68" w:rsidRDefault="00E8359B" w:rsidP="00340A68">
            <w:pPr>
              <w:jc w:val="lowKashida"/>
              <w:rPr>
                <w:rFonts w:hint="cs"/>
                <w:rtl/>
              </w:rPr>
            </w:pPr>
            <w:r w:rsidRPr="00340A68">
              <w:rPr>
                <w:rFonts w:hint="cs"/>
                <w:rtl/>
              </w:rPr>
              <w:t xml:space="preserve">* </w:t>
            </w:r>
            <w:proofErr w:type="gramStart"/>
            <w:r w:rsidRPr="00340A68">
              <w:rPr>
                <w:rFonts w:hint="cs"/>
                <w:rtl/>
              </w:rPr>
              <w:t>يطبق</w:t>
            </w:r>
            <w:proofErr w:type="gramEnd"/>
            <w:r w:rsidRPr="00340A68">
              <w:rPr>
                <w:rFonts w:hint="cs"/>
                <w:rtl/>
              </w:rPr>
              <w:t xml:space="preserve"> التلاميذ قواعد العمل الجماعي حسب المراحل الواردة في كتاب التلميذ في عمل تضامني مع أحد رفاقهم ويعبرون عن شعورهم بالاعتزاز لنجاحهم في مهمتهم.</w:t>
            </w:r>
          </w:p>
        </w:tc>
      </w:tr>
      <w:tr w:rsidR="00E8359B" w:rsidTr="00E8359B">
        <w:tc>
          <w:tcPr>
            <w:tcW w:w="1500" w:type="dxa"/>
          </w:tcPr>
          <w:p w:rsidR="00E8359B" w:rsidRPr="00E11F1C" w:rsidRDefault="00E8359B" w:rsidP="00340A68">
            <w:pPr>
              <w:jc w:val="center"/>
              <w:rPr>
                <w:rFonts w:hint="cs"/>
                <w:color w:val="FF0000"/>
                <w:rtl/>
              </w:rPr>
            </w:pPr>
            <w:r w:rsidRPr="00E11F1C">
              <w:rPr>
                <w:rFonts w:hint="cs"/>
                <w:color w:val="FF0000"/>
                <w:rtl/>
              </w:rPr>
              <w:lastRenderedPageBreak/>
              <w:t>لماذا أتعلم؟</w:t>
            </w:r>
          </w:p>
        </w:tc>
        <w:tc>
          <w:tcPr>
            <w:tcW w:w="8671" w:type="dxa"/>
            <w:gridSpan w:val="6"/>
          </w:tcPr>
          <w:p w:rsidR="00E8359B" w:rsidRPr="00340A68" w:rsidRDefault="00E8359B" w:rsidP="00340A68">
            <w:pPr>
              <w:jc w:val="lowKashida"/>
              <w:rPr>
                <w:rFonts w:hint="cs"/>
                <w:rtl/>
              </w:rPr>
            </w:pPr>
            <w:r w:rsidRPr="00340A68">
              <w:rPr>
                <w:rFonts w:hint="cs"/>
                <w:rtl/>
              </w:rPr>
              <w:t>ترسيخ ما سبق لجعل التلاميذ يدركون فائدة ما يتعلمونه ويصلون إلى فهم قواعد العمل الجماعي وفوائده انطلاقا من التعلمات السابقة حتى يصبحوا قادرين على تطبيقها في حياتهم اليومية.</w:t>
            </w:r>
          </w:p>
        </w:tc>
      </w:tr>
      <w:tr w:rsidR="00E8359B" w:rsidTr="00E8359B">
        <w:tc>
          <w:tcPr>
            <w:tcW w:w="1500" w:type="dxa"/>
          </w:tcPr>
          <w:p w:rsidR="00E8359B" w:rsidRPr="00E11F1C" w:rsidRDefault="00E8359B" w:rsidP="00340A68">
            <w:pPr>
              <w:jc w:val="center"/>
              <w:rPr>
                <w:rFonts w:hint="cs"/>
                <w:color w:val="FF0000"/>
                <w:rtl/>
              </w:rPr>
            </w:pPr>
            <w:proofErr w:type="gramStart"/>
            <w:r w:rsidRPr="00E11F1C">
              <w:rPr>
                <w:rFonts w:hint="cs"/>
                <w:color w:val="FF0000"/>
                <w:rtl/>
              </w:rPr>
              <w:t>ملخص</w:t>
            </w:r>
            <w:proofErr w:type="gramEnd"/>
          </w:p>
        </w:tc>
        <w:tc>
          <w:tcPr>
            <w:tcW w:w="8671" w:type="dxa"/>
            <w:gridSpan w:val="6"/>
          </w:tcPr>
          <w:p w:rsidR="00E8359B" w:rsidRPr="00340A68" w:rsidRDefault="00E8359B" w:rsidP="00340A68">
            <w:pPr>
              <w:jc w:val="lowKashida"/>
              <w:rPr>
                <w:rFonts w:hint="cs"/>
                <w:rtl/>
              </w:rPr>
            </w:pPr>
            <w:r w:rsidRPr="00340A68">
              <w:rPr>
                <w:rFonts w:hint="cs"/>
                <w:rtl/>
              </w:rPr>
              <w:t>يساعد الملخص على احتفا</w:t>
            </w:r>
            <w:proofErr w:type="gramStart"/>
            <w:r w:rsidRPr="00340A68">
              <w:rPr>
                <w:rFonts w:hint="cs"/>
                <w:rtl/>
              </w:rPr>
              <w:t>ظ التلاميذ</w:t>
            </w:r>
            <w:proofErr w:type="gramEnd"/>
            <w:r w:rsidRPr="00340A68">
              <w:rPr>
                <w:rFonts w:hint="cs"/>
                <w:rtl/>
              </w:rPr>
              <w:t xml:space="preserve"> بما هو أساسي. يتم استخراج الملخص من التلاميذ ، إذا سمح الوقت بذلك، ومقارنته مع ملخص الكتاب.</w:t>
            </w:r>
          </w:p>
        </w:tc>
      </w:tr>
      <w:tr w:rsidR="00E8359B" w:rsidTr="00E8359B">
        <w:tc>
          <w:tcPr>
            <w:tcW w:w="1500" w:type="dxa"/>
          </w:tcPr>
          <w:p w:rsidR="00E8359B" w:rsidRPr="00E11F1C" w:rsidRDefault="00E8359B" w:rsidP="00340A68">
            <w:pPr>
              <w:jc w:val="center"/>
              <w:rPr>
                <w:rFonts w:hint="cs"/>
                <w:color w:val="FF0000"/>
                <w:rtl/>
              </w:rPr>
            </w:pPr>
            <w:r w:rsidRPr="00E11F1C">
              <w:rPr>
                <w:rFonts w:hint="cs"/>
                <w:color w:val="FF0000"/>
                <w:rtl/>
              </w:rPr>
              <w:t>أقوم وأدعم تعلمي</w:t>
            </w:r>
          </w:p>
        </w:tc>
        <w:tc>
          <w:tcPr>
            <w:tcW w:w="1491" w:type="dxa"/>
            <w:gridSpan w:val="2"/>
          </w:tcPr>
          <w:p w:rsidR="00E8359B" w:rsidRPr="00340A68" w:rsidRDefault="00E8359B" w:rsidP="00340A68">
            <w:pPr>
              <w:jc w:val="lowKashida"/>
              <w:rPr>
                <w:rFonts w:hint="cs"/>
                <w:rtl/>
              </w:rPr>
            </w:pPr>
            <w:r w:rsidRPr="00340A68">
              <w:rPr>
                <w:rFonts w:hint="cs"/>
                <w:rtl/>
              </w:rPr>
              <w:t>اختبار القدرة على الاشتغال مع الآخرين.</w:t>
            </w:r>
          </w:p>
          <w:p w:rsidR="00E8359B" w:rsidRPr="00340A68" w:rsidRDefault="00E8359B" w:rsidP="00340A68">
            <w:pPr>
              <w:jc w:val="lowKashida"/>
              <w:rPr>
                <w:rFonts w:hint="cs"/>
                <w:rtl/>
              </w:rPr>
            </w:pPr>
            <w:r w:rsidRPr="00340A68">
              <w:rPr>
                <w:rFonts w:hint="cs"/>
                <w:rtl/>
              </w:rPr>
              <w:t xml:space="preserve">( </w:t>
            </w:r>
            <w:proofErr w:type="gramStart"/>
            <w:r w:rsidRPr="00340A68">
              <w:rPr>
                <w:rFonts w:hint="cs"/>
                <w:rtl/>
              </w:rPr>
              <w:t>التطبيق</w:t>
            </w:r>
            <w:proofErr w:type="gramEnd"/>
            <w:r w:rsidRPr="00340A68">
              <w:rPr>
                <w:rFonts w:hint="cs"/>
                <w:rtl/>
              </w:rPr>
              <w:t>)</w:t>
            </w:r>
          </w:p>
        </w:tc>
        <w:tc>
          <w:tcPr>
            <w:tcW w:w="1683" w:type="dxa"/>
            <w:gridSpan w:val="2"/>
          </w:tcPr>
          <w:p w:rsidR="00E8359B" w:rsidRPr="00340A68" w:rsidRDefault="00E8359B" w:rsidP="00340A68">
            <w:pPr>
              <w:jc w:val="lowKashida"/>
              <w:rPr>
                <w:rFonts w:hint="cs"/>
                <w:rtl/>
              </w:rPr>
            </w:pPr>
          </w:p>
        </w:tc>
        <w:tc>
          <w:tcPr>
            <w:tcW w:w="5497" w:type="dxa"/>
            <w:gridSpan w:val="2"/>
          </w:tcPr>
          <w:p w:rsidR="00E8359B" w:rsidRPr="00340A68" w:rsidRDefault="00E8359B" w:rsidP="00340A68">
            <w:pPr>
              <w:jc w:val="lowKashida"/>
              <w:rPr>
                <w:rFonts w:hint="cs"/>
                <w:rtl/>
              </w:rPr>
            </w:pPr>
            <w:r w:rsidRPr="00340A68">
              <w:rPr>
                <w:rFonts w:hint="cs"/>
                <w:rtl/>
              </w:rPr>
              <w:t xml:space="preserve">يطالب المدرس التلاميذ والتلميذات بتطبيق ما </w:t>
            </w:r>
            <w:proofErr w:type="gramStart"/>
            <w:r w:rsidRPr="00340A68">
              <w:rPr>
                <w:rFonts w:hint="cs"/>
                <w:rtl/>
              </w:rPr>
              <w:t>تعلموه</w:t>
            </w:r>
            <w:proofErr w:type="gramEnd"/>
            <w:r w:rsidRPr="00340A68">
              <w:rPr>
                <w:rFonts w:hint="cs"/>
                <w:rtl/>
              </w:rPr>
              <w:t xml:space="preserve"> في موضوع من اختيارهم.</w:t>
            </w:r>
          </w:p>
        </w:tc>
      </w:tr>
      <w:tr w:rsidR="00E8359B" w:rsidTr="00E8359B">
        <w:tc>
          <w:tcPr>
            <w:tcW w:w="1500" w:type="dxa"/>
          </w:tcPr>
          <w:p w:rsidR="00E8359B" w:rsidRPr="00E11F1C" w:rsidRDefault="00E8359B" w:rsidP="00340A68">
            <w:pPr>
              <w:jc w:val="center"/>
              <w:rPr>
                <w:rFonts w:hint="cs"/>
                <w:color w:val="FF0000"/>
                <w:rtl/>
              </w:rPr>
            </w:pPr>
            <w:proofErr w:type="gramStart"/>
            <w:r w:rsidRPr="00E11F1C">
              <w:rPr>
                <w:rFonts w:hint="cs"/>
                <w:color w:val="FF0000"/>
                <w:rtl/>
              </w:rPr>
              <w:t>امتدادات</w:t>
            </w:r>
            <w:proofErr w:type="gramEnd"/>
          </w:p>
        </w:tc>
        <w:tc>
          <w:tcPr>
            <w:tcW w:w="8671" w:type="dxa"/>
            <w:gridSpan w:val="6"/>
          </w:tcPr>
          <w:p w:rsidR="00E8359B" w:rsidRPr="00340A68" w:rsidRDefault="00E8359B" w:rsidP="00340A68">
            <w:pPr>
              <w:jc w:val="lowKashida"/>
              <w:rPr>
                <w:rFonts w:hint="cs"/>
                <w:rtl/>
              </w:rPr>
            </w:pPr>
            <w:r w:rsidRPr="00340A68">
              <w:rPr>
                <w:rFonts w:hint="cs"/>
                <w:rtl/>
              </w:rPr>
              <w:t>استحضار خطوات العمل الجماعي في باقي المواد والتذكير بها وتطبيقها كلما دعت الحاجة إلى ذلك.</w:t>
            </w:r>
          </w:p>
        </w:tc>
      </w:tr>
    </w:tbl>
    <w:p w:rsidR="00E8359B" w:rsidRDefault="00E8359B"/>
    <w:tbl>
      <w:tblPr>
        <w:tblStyle w:val="Grilledutableau"/>
        <w:bidiVisual/>
        <w:tblW w:w="10171"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1500"/>
        <w:gridCol w:w="396"/>
        <w:gridCol w:w="1095"/>
        <w:gridCol w:w="935"/>
        <w:gridCol w:w="748"/>
        <w:gridCol w:w="1496"/>
        <w:gridCol w:w="4001"/>
      </w:tblGrid>
      <w:tr w:rsidR="00E8359B" w:rsidTr="00E8359B">
        <w:tc>
          <w:tcPr>
            <w:tcW w:w="10171" w:type="dxa"/>
            <w:gridSpan w:val="7"/>
            <w:tcBorders>
              <w:top w:val="single" w:sz="4" w:space="0" w:color="FFFFFF"/>
              <w:left w:val="single" w:sz="4" w:space="0" w:color="FFFFFF"/>
              <w:bottom w:val="nil"/>
              <w:right w:val="single" w:sz="4" w:space="0" w:color="FFFFFF"/>
              <w:tr2bl w:val="single" w:sz="4" w:space="0" w:color="FFFFFF"/>
            </w:tcBorders>
          </w:tcPr>
          <w:p w:rsidR="00E8359B" w:rsidRDefault="00E8359B" w:rsidP="005772EF">
            <w:pPr>
              <w:jc w:val="center"/>
              <w:rPr>
                <w:rtl/>
              </w:rPr>
            </w:pPr>
            <w:r w:rsidRPr="002C1748">
              <w:rPr>
                <w:rFonts w:cs="Naskh News"/>
                <w:color w:val="FF0000"/>
                <w:rtl/>
              </w:rPr>
              <w:pict>
                <v:shape id="_x0000_i1038" type="#_x0000_t75" style="width:90pt;height:24.75pt">
                  <v:imagedata r:id="rId5" o:title="BSM1"/>
                </v:shape>
              </w:pict>
            </w:r>
          </w:p>
        </w:tc>
      </w:tr>
      <w:tr w:rsidR="00E8359B" w:rsidTr="00E8359B">
        <w:tc>
          <w:tcPr>
            <w:tcW w:w="1896" w:type="dxa"/>
            <w:gridSpan w:val="2"/>
            <w:tcBorders>
              <w:top w:val="single" w:sz="4" w:space="0" w:color="FFFFFF"/>
              <w:left w:val="single" w:sz="4" w:space="0" w:color="FFFFFF"/>
            </w:tcBorders>
          </w:tcPr>
          <w:p w:rsidR="00E8359B" w:rsidRPr="00E11F1C" w:rsidRDefault="00E8359B" w:rsidP="005772EF">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E8359B" w:rsidRPr="00592F29" w:rsidRDefault="00E8359B" w:rsidP="005772EF">
            <w:pPr>
              <w:jc w:val="center"/>
              <w:rPr>
                <w:rFonts w:hint="cs"/>
                <w:b/>
                <w:bCs/>
                <w:color w:val="FF00FF"/>
                <w:sz w:val="28"/>
                <w:szCs w:val="28"/>
                <w:rtl/>
              </w:rPr>
            </w:pPr>
            <w:r w:rsidRPr="00592F29">
              <w:rPr>
                <w:rFonts w:hint="cs"/>
                <w:b/>
                <w:bCs/>
                <w:color w:val="FF00FF"/>
                <w:sz w:val="28"/>
                <w:szCs w:val="28"/>
                <w:rtl/>
              </w:rPr>
              <w:t>الإجتماعيات</w:t>
            </w:r>
          </w:p>
        </w:tc>
        <w:tc>
          <w:tcPr>
            <w:tcW w:w="2244" w:type="dxa"/>
            <w:gridSpan w:val="2"/>
          </w:tcPr>
          <w:p w:rsidR="00E8359B" w:rsidRPr="00592F29" w:rsidRDefault="00E8359B" w:rsidP="005772EF">
            <w:pPr>
              <w:jc w:val="center"/>
              <w:rPr>
                <w:rFonts w:hint="cs"/>
                <w:b/>
                <w:bCs/>
                <w:color w:val="FF00FF"/>
                <w:sz w:val="28"/>
                <w:szCs w:val="28"/>
                <w:rtl/>
              </w:rPr>
            </w:pPr>
            <w:r>
              <w:rPr>
                <w:rFonts w:hint="cs"/>
                <w:b/>
                <w:bCs/>
                <w:color w:val="FF00FF"/>
                <w:sz w:val="28"/>
                <w:szCs w:val="28"/>
                <w:rtl/>
              </w:rPr>
              <w:t>التربية على المواطنة</w:t>
            </w:r>
          </w:p>
        </w:tc>
        <w:tc>
          <w:tcPr>
            <w:tcW w:w="4001" w:type="dxa"/>
            <w:tcBorders>
              <w:top w:val="single" w:sz="4" w:space="0" w:color="FFFFFF"/>
              <w:right w:val="single" w:sz="4" w:space="0" w:color="FFFFFF"/>
            </w:tcBorders>
          </w:tcPr>
          <w:p w:rsidR="00E8359B" w:rsidRPr="00E11F1C" w:rsidRDefault="00E8359B" w:rsidP="005772EF">
            <w:pPr>
              <w:jc w:val="center"/>
              <w:rPr>
                <w:rFonts w:hint="cs"/>
                <w:b/>
                <w:bCs/>
                <w:sz w:val="28"/>
                <w:szCs w:val="28"/>
                <w:rtl/>
              </w:rPr>
            </w:pPr>
            <w:r w:rsidRPr="00E11F1C">
              <w:rPr>
                <w:rFonts w:hint="cs"/>
                <w:b/>
                <w:bCs/>
                <w:sz w:val="28"/>
                <w:szCs w:val="28"/>
                <w:rtl/>
              </w:rPr>
              <w:t>رقم الجذاذة:</w:t>
            </w:r>
          </w:p>
        </w:tc>
      </w:tr>
      <w:tr w:rsidR="00E8359B" w:rsidTr="00E8359B">
        <w:tc>
          <w:tcPr>
            <w:tcW w:w="1896" w:type="dxa"/>
            <w:gridSpan w:val="2"/>
          </w:tcPr>
          <w:p w:rsidR="00E8359B" w:rsidRPr="00D859F8" w:rsidRDefault="00E8359B" w:rsidP="005772EF">
            <w:pPr>
              <w:jc w:val="center"/>
              <w:rPr>
                <w:rFonts w:hint="cs"/>
                <w:rtl/>
              </w:rPr>
            </w:pPr>
            <w:r w:rsidRPr="00D859F8">
              <w:rPr>
                <w:rFonts w:hint="cs"/>
                <w:rtl/>
              </w:rPr>
              <w:t>عبد الرحيم المحيطي</w:t>
            </w:r>
          </w:p>
        </w:tc>
        <w:tc>
          <w:tcPr>
            <w:tcW w:w="8275" w:type="dxa"/>
            <w:gridSpan w:val="5"/>
          </w:tcPr>
          <w:p w:rsidR="00E8359B" w:rsidRDefault="00E8359B" w:rsidP="005772EF">
            <w:pPr>
              <w:rPr>
                <w:rFonts w:hint="cs"/>
                <w:rtl/>
              </w:rPr>
            </w:pPr>
            <w:proofErr w:type="gramStart"/>
            <w:r w:rsidRPr="00E11F1C">
              <w:rPr>
                <w:rFonts w:hint="cs"/>
                <w:b/>
                <w:bCs/>
                <w:rtl/>
              </w:rPr>
              <w:t>العنوان</w:t>
            </w:r>
            <w:proofErr w:type="gramEnd"/>
            <w:r>
              <w:rPr>
                <w:rFonts w:hint="cs"/>
                <w:rtl/>
              </w:rPr>
              <w:t xml:space="preserve">: </w:t>
            </w:r>
            <w:r w:rsidRPr="002F2297">
              <w:rPr>
                <w:rFonts w:cs="MCS Hor 1 S_U Normal 2000" w:hint="cs"/>
                <w:color w:val="0000FF"/>
                <w:rtl/>
              </w:rPr>
              <w:t>كيف أبحث وأنظم معطيات</w:t>
            </w:r>
          </w:p>
        </w:tc>
      </w:tr>
      <w:tr w:rsidR="00E8359B" w:rsidTr="00E8359B">
        <w:tc>
          <w:tcPr>
            <w:tcW w:w="10171" w:type="dxa"/>
            <w:gridSpan w:val="7"/>
          </w:tcPr>
          <w:p w:rsidR="00E8359B" w:rsidRDefault="00E8359B" w:rsidP="005772EF">
            <w:pPr>
              <w:rPr>
                <w:rFonts w:hint="cs"/>
                <w:rtl/>
              </w:rPr>
            </w:pPr>
            <w:r>
              <w:rPr>
                <w:rFonts w:hint="cs"/>
                <w:rtl/>
              </w:rPr>
              <w:t xml:space="preserve">الأهداف: </w:t>
            </w:r>
            <w:r w:rsidRPr="00BF44A1">
              <w:rPr>
                <w:rFonts w:hint="cs"/>
                <w:rtl/>
              </w:rPr>
              <w:t xml:space="preserve">- </w:t>
            </w:r>
            <w:r>
              <w:rPr>
                <w:rFonts w:hint="cs"/>
                <w:rtl/>
              </w:rPr>
              <w:t>تعلم طريقة البحث عن المعطيات وتنظيمها وتقديمها- تنمية الإستقلالية</w:t>
            </w:r>
          </w:p>
        </w:tc>
      </w:tr>
      <w:tr w:rsidR="00E8359B" w:rsidTr="00E8359B">
        <w:tc>
          <w:tcPr>
            <w:tcW w:w="10171" w:type="dxa"/>
            <w:gridSpan w:val="7"/>
          </w:tcPr>
          <w:p w:rsidR="00E8359B" w:rsidRDefault="00E8359B" w:rsidP="005772EF">
            <w:pPr>
              <w:rPr>
                <w:rFonts w:hint="cs"/>
                <w:rtl/>
              </w:rPr>
            </w:pPr>
            <w:proofErr w:type="gramStart"/>
            <w:r>
              <w:rPr>
                <w:rFonts w:hint="cs"/>
                <w:rtl/>
              </w:rPr>
              <w:t>الوسائل</w:t>
            </w:r>
            <w:proofErr w:type="gramEnd"/>
            <w:r>
              <w:rPr>
                <w:rFonts w:hint="cs"/>
                <w:rtl/>
              </w:rPr>
              <w:t>: صورة + خطاطة</w:t>
            </w:r>
          </w:p>
        </w:tc>
      </w:tr>
      <w:tr w:rsidR="00E8359B" w:rsidTr="00E8359B">
        <w:tc>
          <w:tcPr>
            <w:tcW w:w="10171" w:type="dxa"/>
            <w:gridSpan w:val="7"/>
            <w:tcBorders>
              <w:left w:val="nil"/>
              <w:right w:val="nil"/>
            </w:tcBorders>
          </w:tcPr>
          <w:p w:rsidR="00E8359B" w:rsidRDefault="00E8359B" w:rsidP="005772EF">
            <w:pPr>
              <w:rPr>
                <w:rFonts w:hint="cs"/>
                <w:rtl/>
              </w:rPr>
            </w:pPr>
          </w:p>
          <w:p w:rsidR="00E8359B" w:rsidRDefault="00E8359B" w:rsidP="005772EF">
            <w:pPr>
              <w:rPr>
                <w:rFonts w:hint="cs"/>
                <w:rtl/>
              </w:rPr>
            </w:pPr>
          </w:p>
          <w:p w:rsidR="00E8359B" w:rsidRDefault="00E8359B" w:rsidP="005772EF">
            <w:pPr>
              <w:rPr>
                <w:rFonts w:hint="cs"/>
                <w:rtl/>
              </w:rPr>
            </w:pPr>
          </w:p>
        </w:tc>
      </w:tr>
      <w:tr w:rsidR="00E8359B" w:rsidTr="00E8359B">
        <w:tc>
          <w:tcPr>
            <w:tcW w:w="1500" w:type="dxa"/>
          </w:tcPr>
          <w:p w:rsidR="00E8359B" w:rsidRPr="00E11F1C" w:rsidRDefault="00E8359B" w:rsidP="005772EF">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E8359B" w:rsidRPr="00E11F1C" w:rsidRDefault="00E8359B" w:rsidP="005772EF">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E8359B" w:rsidRPr="00394806" w:rsidRDefault="00E8359B" w:rsidP="005772EF">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497" w:type="dxa"/>
            <w:gridSpan w:val="2"/>
          </w:tcPr>
          <w:p w:rsidR="00E8359B" w:rsidRPr="00E11F1C" w:rsidRDefault="00E8359B" w:rsidP="005772EF">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E8359B" w:rsidTr="00E8359B">
        <w:tc>
          <w:tcPr>
            <w:tcW w:w="1500" w:type="dxa"/>
          </w:tcPr>
          <w:p w:rsidR="00E8359B" w:rsidRPr="00E11F1C" w:rsidRDefault="00E8359B" w:rsidP="005772EF">
            <w:pPr>
              <w:jc w:val="center"/>
              <w:rPr>
                <w:rFonts w:hint="cs"/>
                <w:color w:val="FF0000"/>
                <w:rtl/>
              </w:rPr>
            </w:pPr>
            <w:r w:rsidRPr="00E11F1C">
              <w:rPr>
                <w:rFonts w:hint="cs"/>
                <w:color w:val="FF0000"/>
                <w:rtl/>
              </w:rPr>
              <w:t>أمهد تعلمي</w:t>
            </w:r>
          </w:p>
        </w:tc>
        <w:tc>
          <w:tcPr>
            <w:tcW w:w="1491" w:type="dxa"/>
            <w:gridSpan w:val="2"/>
          </w:tcPr>
          <w:p w:rsidR="00E8359B" w:rsidRPr="00394806" w:rsidRDefault="00E8359B" w:rsidP="005772EF">
            <w:pPr>
              <w:jc w:val="lowKashida"/>
              <w:rPr>
                <w:rFonts w:hint="cs"/>
                <w:rtl/>
              </w:rPr>
            </w:pPr>
            <w:r>
              <w:rPr>
                <w:rFonts w:hint="cs"/>
                <w:rtl/>
              </w:rPr>
              <w:t>حث الأطفال على اكتشاف الموضوع</w:t>
            </w:r>
          </w:p>
        </w:tc>
        <w:tc>
          <w:tcPr>
            <w:tcW w:w="1683" w:type="dxa"/>
            <w:gridSpan w:val="2"/>
          </w:tcPr>
          <w:p w:rsidR="00E8359B" w:rsidRPr="00394806" w:rsidRDefault="00E8359B" w:rsidP="005772EF">
            <w:pPr>
              <w:jc w:val="lowKashida"/>
              <w:rPr>
                <w:rFonts w:hint="cs"/>
                <w:rtl/>
              </w:rPr>
            </w:pPr>
          </w:p>
        </w:tc>
        <w:tc>
          <w:tcPr>
            <w:tcW w:w="5497" w:type="dxa"/>
            <w:gridSpan w:val="2"/>
          </w:tcPr>
          <w:p w:rsidR="00E8359B" w:rsidRPr="00394806" w:rsidRDefault="00E8359B" w:rsidP="005772EF">
            <w:pPr>
              <w:jc w:val="lowKashida"/>
              <w:rPr>
                <w:rFonts w:hint="cs"/>
                <w:rtl/>
              </w:rPr>
            </w:pPr>
            <w:proofErr w:type="gramStart"/>
            <w:r>
              <w:rPr>
                <w:rFonts w:hint="cs"/>
                <w:rtl/>
              </w:rPr>
              <w:t>يثير</w:t>
            </w:r>
            <w:proofErr w:type="gramEnd"/>
            <w:r>
              <w:rPr>
                <w:rFonts w:hint="cs"/>
                <w:rtl/>
              </w:rPr>
              <w:t xml:space="preserve"> المدرس(ة) انتباه المتعلمين إلى موضوع الدرس باستعمال معلومات تبين أهمية تعلم طرقة البحث عم معلومات لكونها لا توجد جاهزة.</w:t>
            </w:r>
          </w:p>
        </w:tc>
      </w:tr>
      <w:tr w:rsidR="00E8359B" w:rsidTr="00E8359B">
        <w:tc>
          <w:tcPr>
            <w:tcW w:w="1500" w:type="dxa"/>
          </w:tcPr>
          <w:p w:rsidR="00E8359B" w:rsidRDefault="00E8359B" w:rsidP="005772EF">
            <w:pPr>
              <w:jc w:val="center"/>
              <w:rPr>
                <w:rFonts w:hint="cs"/>
                <w:color w:val="FF0000"/>
                <w:rtl/>
              </w:rPr>
            </w:pPr>
          </w:p>
          <w:p w:rsidR="00E8359B" w:rsidRDefault="00E8359B" w:rsidP="005772EF">
            <w:pPr>
              <w:jc w:val="center"/>
              <w:rPr>
                <w:rFonts w:hint="cs"/>
                <w:color w:val="FF0000"/>
                <w:rtl/>
              </w:rPr>
            </w:pPr>
          </w:p>
          <w:p w:rsidR="00E8359B" w:rsidRDefault="00E8359B" w:rsidP="005772EF">
            <w:pPr>
              <w:jc w:val="center"/>
              <w:rPr>
                <w:rFonts w:hint="cs"/>
                <w:color w:val="FF0000"/>
                <w:rtl/>
              </w:rPr>
            </w:pPr>
          </w:p>
          <w:p w:rsidR="00E8359B" w:rsidRDefault="00E8359B" w:rsidP="005772EF">
            <w:pPr>
              <w:jc w:val="center"/>
              <w:rPr>
                <w:rFonts w:hint="cs"/>
                <w:color w:val="FF0000"/>
                <w:rtl/>
              </w:rPr>
            </w:pPr>
          </w:p>
          <w:p w:rsidR="00E8359B" w:rsidRPr="00E11F1C" w:rsidRDefault="00E8359B" w:rsidP="005772EF">
            <w:pPr>
              <w:jc w:val="center"/>
              <w:rPr>
                <w:rFonts w:hint="cs"/>
                <w:color w:val="FF0000"/>
                <w:rtl/>
              </w:rPr>
            </w:pPr>
            <w:r w:rsidRPr="00E11F1C">
              <w:rPr>
                <w:rFonts w:hint="cs"/>
                <w:color w:val="FF0000"/>
                <w:rtl/>
              </w:rPr>
              <w:t>كيف أتعلم؟</w:t>
            </w:r>
          </w:p>
        </w:tc>
        <w:tc>
          <w:tcPr>
            <w:tcW w:w="1491" w:type="dxa"/>
            <w:gridSpan w:val="2"/>
          </w:tcPr>
          <w:p w:rsidR="00E8359B" w:rsidRPr="00394806" w:rsidRDefault="00E8359B" w:rsidP="005772EF">
            <w:pPr>
              <w:jc w:val="lowKashida"/>
              <w:rPr>
                <w:rFonts w:hint="cs"/>
                <w:rtl/>
              </w:rPr>
            </w:pPr>
            <w:r>
              <w:rPr>
                <w:rFonts w:hint="cs"/>
                <w:rtl/>
              </w:rPr>
              <w:t xml:space="preserve">إكساب التلاميذ مهارات تمكنهم من البحث عن المعلومات </w:t>
            </w:r>
            <w:proofErr w:type="gramStart"/>
            <w:r>
              <w:rPr>
                <w:rFonts w:hint="cs"/>
                <w:rtl/>
              </w:rPr>
              <w:t>وتنظيمها</w:t>
            </w:r>
            <w:proofErr w:type="gramEnd"/>
            <w:r>
              <w:rPr>
                <w:rFonts w:hint="cs"/>
                <w:rtl/>
              </w:rPr>
              <w:t xml:space="preserve"> وتقديمها</w:t>
            </w:r>
          </w:p>
        </w:tc>
        <w:tc>
          <w:tcPr>
            <w:tcW w:w="1683" w:type="dxa"/>
            <w:gridSpan w:val="2"/>
          </w:tcPr>
          <w:p w:rsidR="00E8359B" w:rsidRDefault="00E8359B" w:rsidP="002F2297">
            <w:pPr>
              <w:jc w:val="center"/>
              <w:rPr>
                <w:rFonts w:hint="cs"/>
                <w:rtl/>
              </w:rPr>
            </w:pPr>
            <w:proofErr w:type="gramStart"/>
            <w:r>
              <w:rPr>
                <w:rFonts w:hint="cs"/>
                <w:rtl/>
              </w:rPr>
              <w:t>صورة</w:t>
            </w:r>
            <w:proofErr w:type="gramEnd"/>
          </w:p>
          <w:p w:rsidR="00E8359B" w:rsidRDefault="00E8359B" w:rsidP="002F2297">
            <w:pPr>
              <w:jc w:val="center"/>
              <w:rPr>
                <w:rFonts w:hint="cs"/>
                <w:rtl/>
              </w:rPr>
            </w:pPr>
          </w:p>
          <w:p w:rsidR="00E8359B" w:rsidRDefault="00E8359B" w:rsidP="002F2297">
            <w:pPr>
              <w:jc w:val="center"/>
              <w:rPr>
                <w:rFonts w:hint="cs"/>
                <w:rtl/>
              </w:rPr>
            </w:pPr>
            <w:proofErr w:type="gramStart"/>
            <w:r>
              <w:rPr>
                <w:rFonts w:hint="cs"/>
                <w:rtl/>
              </w:rPr>
              <w:t>صورة</w:t>
            </w:r>
            <w:proofErr w:type="gramEnd"/>
            <w:r>
              <w:rPr>
                <w:rFonts w:hint="cs"/>
                <w:rtl/>
              </w:rPr>
              <w:t xml:space="preserve"> </w:t>
            </w:r>
          </w:p>
          <w:p w:rsidR="00E8359B" w:rsidRPr="00394806" w:rsidRDefault="00E8359B" w:rsidP="002F2297">
            <w:pPr>
              <w:jc w:val="center"/>
              <w:rPr>
                <w:rFonts w:hint="cs"/>
                <w:rtl/>
              </w:rPr>
            </w:pPr>
            <w:proofErr w:type="gramStart"/>
            <w:r>
              <w:rPr>
                <w:rFonts w:hint="cs"/>
                <w:rtl/>
              </w:rPr>
              <w:t>خطاطة</w:t>
            </w:r>
            <w:proofErr w:type="gramEnd"/>
          </w:p>
        </w:tc>
        <w:tc>
          <w:tcPr>
            <w:tcW w:w="5497" w:type="dxa"/>
            <w:gridSpan w:val="2"/>
          </w:tcPr>
          <w:p w:rsidR="00E8359B" w:rsidRDefault="00E8359B" w:rsidP="005772EF">
            <w:pPr>
              <w:jc w:val="lowKashida"/>
              <w:rPr>
                <w:rFonts w:hint="cs"/>
                <w:rtl/>
              </w:rPr>
            </w:pPr>
            <w:proofErr w:type="gramStart"/>
            <w:r w:rsidRPr="002F2297">
              <w:rPr>
                <w:rFonts w:hint="cs"/>
                <w:rtl/>
              </w:rPr>
              <w:t>يمكن</w:t>
            </w:r>
            <w:proofErr w:type="gramEnd"/>
            <w:r w:rsidRPr="002F2297">
              <w:rPr>
                <w:rFonts w:hint="cs"/>
                <w:rtl/>
              </w:rPr>
              <w:t xml:space="preserve"> </w:t>
            </w:r>
            <w:r>
              <w:rPr>
                <w:rFonts w:hint="cs"/>
                <w:rtl/>
              </w:rPr>
              <w:t>أن ينطلق المدرس من مثال من الواقع لتقريب موضوع الدرس من التلاميذ ليكتشفوا الصفات التي يجب أن تتوفر في الباحث ويعبروا عنها،</w:t>
            </w:r>
          </w:p>
          <w:p w:rsidR="00E8359B" w:rsidRDefault="00E8359B" w:rsidP="005772EF">
            <w:pPr>
              <w:jc w:val="lowKashida"/>
              <w:rPr>
                <w:rFonts w:hint="cs"/>
                <w:rtl/>
              </w:rPr>
            </w:pPr>
            <w:r>
              <w:rPr>
                <w:rFonts w:hint="cs"/>
                <w:rtl/>
              </w:rPr>
              <w:t xml:space="preserve">  </w:t>
            </w:r>
            <w:proofErr w:type="gramStart"/>
            <w:r>
              <w:rPr>
                <w:rFonts w:hint="cs"/>
                <w:rtl/>
              </w:rPr>
              <w:t>يسجل</w:t>
            </w:r>
            <w:proofErr w:type="gramEnd"/>
            <w:r>
              <w:rPr>
                <w:rFonts w:hint="cs"/>
                <w:rtl/>
              </w:rPr>
              <w:t xml:space="preserve"> في جانب من السبورة وبشكل بارز المراحل التي تتضمنها طريقة الباحث، بعد إشراك التلاميذ في استخراجها من الكتاب.</w:t>
            </w:r>
          </w:p>
          <w:p w:rsidR="00E8359B" w:rsidRPr="002F2297" w:rsidRDefault="00E8359B" w:rsidP="005772EF">
            <w:pPr>
              <w:jc w:val="lowKashida"/>
              <w:rPr>
                <w:rFonts w:hint="cs"/>
                <w:rtl/>
              </w:rPr>
            </w:pPr>
            <w:r>
              <w:rPr>
                <w:rFonts w:hint="cs"/>
                <w:rtl/>
              </w:rPr>
              <w:t xml:space="preserve">  يحلل المدرس والتلاميذ طريقة البحث انطلاقا من المثال الوارد في كتاب التلميذ، الماء الملوث، مع التوقف عند كل مرحلة لمعرفة أهميتها في البحث والوسائل التي يتم اللجوء إليها لاختيار المعلومة الملائمة، الكيفية التي تعالج بها، بعد ذلك تنظم المعلومات المتوصل إليها ويتم تقديمها بالشكل الذي يجعلها واضحة وسهلة الاستيعاب.</w:t>
            </w:r>
          </w:p>
        </w:tc>
      </w:tr>
      <w:tr w:rsidR="00E8359B" w:rsidTr="00E8359B">
        <w:tc>
          <w:tcPr>
            <w:tcW w:w="1500" w:type="dxa"/>
          </w:tcPr>
          <w:p w:rsidR="00E8359B" w:rsidRDefault="00E8359B" w:rsidP="005772EF">
            <w:pPr>
              <w:jc w:val="center"/>
              <w:rPr>
                <w:rFonts w:hint="cs"/>
                <w:color w:val="FF0000"/>
                <w:rtl/>
              </w:rPr>
            </w:pPr>
          </w:p>
          <w:p w:rsidR="00E8359B" w:rsidRPr="00E11F1C" w:rsidRDefault="00E8359B" w:rsidP="005772EF">
            <w:pPr>
              <w:jc w:val="center"/>
              <w:rPr>
                <w:rFonts w:hint="cs"/>
                <w:color w:val="FF0000"/>
                <w:rtl/>
              </w:rPr>
            </w:pPr>
            <w:r w:rsidRPr="00E11F1C">
              <w:rPr>
                <w:rFonts w:hint="cs"/>
                <w:color w:val="FF0000"/>
                <w:rtl/>
              </w:rPr>
              <w:t>لماذا أتعلم؟</w:t>
            </w:r>
          </w:p>
        </w:tc>
        <w:tc>
          <w:tcPr>
            <w:tcW w:w="3174" w:type="dxa"/>
            <w:gridSpan w:val="4"/>
          </w:tcPr>
          <w:p w:rsidR="00E8359B" w:rsidRDefault="00E8359B" w:rsidP="005772EF">
            <w:pPr>
              <w:jc w:val="lowKashida"/>
              <w:rPr>
                <w:rFonts w:hint="cs"/>
                <w:rtl/>
              </w:rPr>
            </w:pPr>
          </w:p>
          <w:p w:rsidR="00E8359B" w:rsidRPr="00394806" w:rsidRDefault="00E8359B" w:rsidP="005772EF">
            <w:pPr>
              <w:jc w:val="lowKashida"/>
              <w:rPr>
                <w:rFonts w:hint="cs"/>
                <w:rtl/>
              </w:rPr>
            </w:pPr>
            <w:r>
              <w:rPr>
                <w:rFonts w:hint="cs"/>
                <w:rtl/>
              </w:rPr>
              <w:t>جعل التلاميذ يدركون فائدة ما يتعلمونه.</w:t>
            </w:r>
          </w:p>
        </w:tc>
        <w:tc>
          <w:tcPr>
            <w:tcW w:w="5497" w:type="dxa"/>
            <w:gridSpan w:val="2"/>
          </w:tcPr>
          <w:p w:rsidR="00E8359B" w:rsidRPr="00394806" w:rsidRDefault="00E8359B" w:rsidP="005772EF">
            <w:pPr>
              <w:jc w:val="lowKashida"/>
              <w:rPr>
                <w:rFonts w:hint="cs"/>
                <w:rtl/>
              </w:rPr>
            </w:pPr>
            <w:r>
              <w:rPr>
                <w:rFonts w:hint="cs"/>
                <w:rtl/>
              </w:rPr>
              <w:t xml:space="preserve"> </w:t>
            </w:r>
            <w:proofErr w:type="gramStart"/>
            <w:r>
              <w:rPr>
                <w:rFonts w:hint="cs"/>
                <w:rtl/>
              </w:rPr>
              <w:t>عندما</w:t>
            </w:r>
            <w:proofErr w:type="gramEnd"/>
            <w:r>
              <w:rPr>
                <w:rFonts w:hint="cs"/>
                <w:rtl/>
              </w:rPr>
              <w:t xml:space="preserve"> يتعلم التلميذ طريقة البحث فإن هذه المهارة ترافقه طوال حياته فهو مدعو لتطبيقها خلال مساره الدراسي وفي حياته المهنية، مما يكسبه الاستقلالية في تفكيره وعمله.</w:t>
            </w:r>
          </w:p>
        </w:tc>
      </w:tr>
      <w:tr w:rsidR="00E8359B" w:rsidTr="00E8359B">
        <w:tc>
          <w:tcPr>
            <w:tcW w:w="1500" w:type="dxa"/>
          </w:tcPr>
          <w:p w:rsidR="00E8359B" w:rsidRPr="00E11F1C" w:rsidRDefault="00E8359B" w:rsidP="005772EF">
            <w:pPr>
              <w:jc w:val="center"/>
              <w:rPr>
                <w:rFonts w:hint="cs"/>
                <w:color w:val="FF0000"/>
                <w:rtl/>
              </w:rPr>
            </w:pPr>
            <w:proofErr w:type="gramStart"/>
            <w:r w:rsidRPr="00E11F1C">
              <w:rPr>
                <w:rFonts w:hint="cs"/>
                <w:color w:val="FF0000"/>
                <w:rtl/>
              </w:rPr>
              <w:t>ملخص</w:t>
            </w:r>
            <w:proofErr w:type="gramEnd"/>
          </w:p>
        </w:tc>
        <w:tc>
          <w:tcPr>
            <w:tcW w:w="8671" w:type="dxa"/>
            <w:gridSpan w:val="6"/>
          </w:tcPr>
          <w:p w:rsidR="00E8359B" w:rsidRPr="004E5ADD" w:rsidRDefault="00E8359B" w:rsidP="005772EF">
            <w:pPr>
              <w:jc w:val="lowKashida"/>
              <w:rPr>
                <w:rFonts w:cs="MCS Hor 1 S_U Normal 2000" w:hint="cs"/>
                <w:rtl/>
              </w:rPr>
            </w:pPr>
            <w:r w:rsidRPr="004E5ADD">
              <w:rPr>
                <w:rFonts w:cs="MCS Hor 1 S_U Normal 2000" w:hint="cs"/>
                <w:rtl/>
              </w:rPr>
              <w:t xml:space="preserve">يساعد الملخص عل ترسيخ أهم المعلومات التي تناولها الدرس. </w:t>
            </w:r>
            <w:proofErr w:type="gramStart"/>
            <w:r w:rsidRPr="004E5ADD">
              <w:rPr>
                <w:rFonts w:cs="MCS Hor 1 S_U Normal 2000" w:hint="cs"/>
                <w:rtl/>
              </w:rPr>
              <w:t>يتم</w:t>
            </w:r>
            <w:proofErr w:type="gramEnd"/>
            <w:r w:rsidRPr="004E5ADD">
              <w:rPr>
                <w:rFonts w:cs="MCS Hor 1 S_U Normal 2000" w:hint="cs"/>
                <w:rtl/>
              </w:rPr>
              <w:t xml:space="preserve"> استخراج الملخص من التلاميذ، إذا سمح الوقت بذلك، ومقارنته مع ملخص الكتاب</w:t>
            </w:r>
          </w:p>
        </w:tc>
      </w:tr>
      <w:tr w:rsidR="00E8359B" w:rsidTr="00E8359B">
        <w:tc>
          <w:tcPr>
            <w:tcW w:w="1500" w:type="dxa"/>
          </w:tcPr>
          <w:p w:rsidR="00E8359B" w:rsidRDefault="00E8359B" w:rsidP="005772EF">
            <w:pPr>
              <w:jc w:val="center"/>
              <w:rPr>
                <w:rFonts w:hint="cs"/>
                <w:color w:val="FF0000"/>
                <w:rtl/>
              </w:rPr>
            </w:pPr>
          </w:p>
          <w:p w:rsidR="00E8359B" w:rsidRPr="00E11F1C" w:rsidRDefault="00E8359B" w:rsidP="005772EF">
            <w:pPr>
              <w:jc w:val="center"/>
              <w:rPr>
                <w:rFonts w:hint="cs"/>
                <w:color w:val="FF0000"/>
                <w:rtl/>
              </w:rPr>
            </w:pPr>
            <w:r w:rsidRPr="00E11F1C">
              <w:rPr>
                <w:rFonts w:hint="cs"/>
                <w:color w:val="FF0000"/>
                <w:rtl/>
              </w:rPr>
              <w:t>أقوم وأدعم تعلمي</w:t>
            </w:r>
          </w:p>
        </w:tc>
        <w:tc>
          <w:tcPr>
            <w:tcW w:w="1491" w:type="dxa"/>
            <w:gridSpan w:val="2"/>
          </w:tcPr>
          <w:p w:rsidR="00E8359B" w:rsidRPr="00394806" w:rsidRDefault="00E8359B" w:rsidP="005772EF">
            <w:pPr>
              <w:jc w:val="lowKashida"/>
              <w:rPr>
                <w:rFonts w:hint="cs"/>
                <w:rtl/>
              </w:rPr>
            </w:pPr>
            <w:r>
              <w:rPr>
                <w:rFonts w:hint="cs"/>
                <w:rtl/>
              </w:rPr>
              <w:t>القدرة على البحث عن معطيات وتنظيمها</w:t>
            </w:r>
          </w:p>
        </w:tc>
        <w:tc>
          <w:tcPr>
            <w:tcW w:w="1683" w:type="dxa"/>
            <w:gridSpan w:val="2"/>
          </w:tcPr>
          <w:p w:rsidR="00E8359B" w:rsidRPr="00394806" w:rsidRDefault="00E8359B" w:rsidP="005772EF">
            <w:pPr>
              <w:jc w:val="lowKashida"/>
              <w:rPr>
                <w:rFonts w:hint="cs"/>
                <w:rtl/>
              </w:rPr>
            </w:pPr>
          </w:p>
        </w:tc>
        <w:tc>
          <w:tcPr>
            <w:tcW w:w="5497" w:type="dxa"/>
            <w:gridSpan w:val="2"/>
          </w:tcPr>
          <w:p w:rsidR="00E8359B" w:rsidRPr="00394806" w:rsidRDefault="00E8359B" w:rsidP="005772EF">
            <w:pPr>
              <w:jc w:val="lowKashida"/>
              <w:rPr>
                <w:rFonts w:hint="cs"/>
                <w:rtl/>
              </w:rPr>
            </w:pPr>
            <w:r>
              <w:rPr>
                <w:rFonts w:hint="cs"/>
                <w:rtl/>
              </w:rPr>
              <w:t xml:space="preserve">  </w:t>
            </w:r>
            <w:proofErr w:type="gramStart"/>
            <w:r>
              <w:rPr>
                <w:rFonts w:hint="cs"/>
                <w:rtl/>
              </w:rPr>
              <w:t>المهم</w:t>
            </w:r>
            <w:proofErr w:type="gramEnd"/>
            <w:r>
              <w:rPr>
                <w:rFonts w:hint="cs"/>
                <w:rtl/>
              </w:rPr>
              <w:t xml:space="preserve"> بالنسبة لتقويم هذه المهارة هو توصل المتعلم إلى تطبيق خطوات البحث كما تعلمها لتثبيتها وتركيزها، مع فتح المجال للتلاميذ والتلميذات لاختيار موضوع البحث بتوجيه من المدرس(ة)</w:t>
            </w:r>
          </w:p>
        </w:tc>
      </w:tr>
      <w:tr w:rsidR="00E8359B" w:rsidTr="00E8359B">
        <w:tc>
          <w:tcPr>
            <w:tcW w:w="1500" w:type="dxa"/>
          </w:tcPr>
          <w:p w:rsidR="00E8359B" w:rsidRPr="00E11F1C" w:rsidRDefault="00E8359B" w:rsidP="005772EF">
            <w:pPr>
              <w:jc w:val="center"/>
              <w:rPr>
                <w:rFonts w:hint="cs"/>
                <w:color w:val="FF0000"/>
                <w:rtl/>
              </w:rPr>
            </w:pPr>
            <w:proofErr w:type="gramStart"/>
            <w:r w:rsidRPr="00E11F1C">
              <w:rPr>
                <w:rFonts w:hint="cs"/>
                <w:color w:val="FF0000"/>
                <w:rtl/>
              </w:rPr>
              <w:t>امتدادات</w:t>
            </w:r>
            <w:proofErr w:type="gramEnd"/>
          </w:p>
        </w:tc>
        <w:tc>
          <w:tcPr>
            <w:tcW w:w="8671" w:type="dxa"/>
            <w:gridSpan w:val="6"/>
          </w:tcPr>
          <w:p w:rsidR="00E8359B" w:rsidRPr="00394806" w:rsidRDefault="00E8359B" w:rsidP="005772EF">
            <w:pPr>
              <w:jc w:val="lowKashida"/>
              <w:rPr>
                <w:rFonts w:hint="cs"/>
                <w:rtl/>
              </w:rPr>
            </w:pPr>
            <w:r>
              <w:rPr>
                <w:rFonts w:hint="cs"/>
                <w:rtl/>
              </w:rPr>
              <w:t xml:space="preserve">  </w:t>
            </w:r>
            <w:proofErr w:type="gramStart"/>
            <w:r>
              <w:rPr>
                <w:rFonts w:hint="cs"/>
                <w:rtl/>
              </w:rPr>
              <w:t>يمكن</w:t>
            </w:r>
            <w:proofErr w:type="gramEnd"/>
            <w:r>
              <w:rPr>
                <w:rFonts w:hint="cs"/>
                <w:rtl/>
              </w:rPr>
              <w:t xml:space="preserve"> اختيار مواضيع البحث من وحدة اللغة العربية خاصة ما له علاقة بالديمقراطية وحقوق الطفل والخدمات الاجتماعية والتوازن الطبيعي وحماية البيئة.</w:t>
            </w:r>
          </w:p>
        </w:tc>
      </w:tr>
    </w:tbl>
    <w:p w:rsidR="00E8359B" w:rsidRDefault="00E8359B"/>
    <w:p w:rsidR="004F26AC" w:rsidRDefault="004F26AC" w:rsidP="00E8359B">
      <w:pPr>
        <w:bidi/>
      </w:pPr>
    </w:p>
    <w:sectPr w:rsidR="004F26AC" w:rsidSect="00E34360">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Naskh News">
    <w:altName w:val="Tahoma"/>
    <w:charset w:val="B2"/>
    <w:family w:val="auto"/>
    <w:pitch w:val="variable"/>
    <w:sig w:usb0="00002001" w:usb1="00000000" w:usb2="00000000" w:usb3="00000000" w:csb0="00000040" w:csb1="00000000"/>
  </w:font>
  <w:font w:name="Monotype Corsiva">
    <w:panose1 w:val="03010101010201010101"/>
    <w:charset w:val="00"/>
    <w:family w:val="script"/>
    <w:pitch w:val="variable"/>
    <w:sig w:usb0="00000287" w:usb1="00000000"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MCS Hor 1 S_U Normal 2000">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70145"/>
    <w:multiLevelType w:val="hybridMultilevel"/>
    <w:tmpl w:val="AB822756"/>
    <w:lvl w:ilvl="0" w:tplc="846A4E0C">
      <w:numFmt w:val="bullet"/>
      <w:lvlText w:val=""/>
      <w:lvlJc w:val="left"/>
      <w:pPr>
        <w:tabs>
          <w:tab w:val="num" w:pos="113"/>
        </w:tabs>
        <w:ind w:left="170" w:hanging="170"/>
      </w:pPr>
      <w:rPr>
        <w:rFonts w:ascii="Symbol" w:eastAsia="Times New Roman" w:hAnsi="Symbol"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characterSpacingControl w:val="doNotCompress"/>
  <w:compat/>
  <w:rsids>
    <w:rsidRoot w:val="00E8359B"/>
    <w:rsid w:val="004F26AC"/>
    <w:rsid w:val="00E8359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6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E8359B"/>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3681</Words>
  <Characters>20248</Characters>
  <Application>Microsoft Office Word</Application>
  <DocSecurity>0</DocSecurity>
  <Lines>168</Lines>
  <Paragraphs>47</Paragraphs>
  <ScaleCrop>false</ScaleCrop>
  <Company/>
  <LinksUpToDate>false</LinksUpToDate>
  <CharactersWithSpaces>23882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1</cp:revision>
  <dcterms:created xsi:type="dcterms:W3CDTF">2012-08-31T22:32:00Z</dcterms:created>
  <dcterms:modified xsi:type="dcterms:W3CDTF">2012-08-31T22:35:00Z</dcterms:modified>
</cp:coreProperties>
</file>